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07" w:rsidRPr="00260EC0" w:rsidRDefault="00761066" w:rsidP="00513F91">
      <w:pPr>
        <w:jc w:val="center"/>
        <w:rPr>
          <w:rFonts w:ascii="標楷體" w:eastAsia="標楷體" w:hAnsi="標楷體"/>
          <w:sz w:val="36"/>
          <w:szCs w:val="36"/>
        </w:rPr>
      </w:pPr>
      <w:r w:rsidRPr="00260EC0">
        <w:rPr>
          <w:rFonts w:ascii="標楷體" w:eastAsia="標楷體" w:hAnsi="標楷體" w:hint="eastAsia"/>
          <w:sz w:val="36"/>
          <w:szCs w:val="36"/>
        </w:rPr>
        <w:t>基隆市立暖暖高級中學校園場地開放使用管理要點</w:t>
      </w:r>
    </w:p>
    <w:p w:rsidR="00761066" w:rsidRPr="00260EC0" w:rsidRDefault="00761066" w:rsidP="00815A2A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260EC0">
        <w:rPr>
          <w:rFonts w:ascii="標楷體" w:eastAsia="標楷體" w:hAnsi="標楷體" w:hint="eastAsia"/>
          <w:sz w:val="20"/>
          <w:szCs w:val="20"/>
        </w:rPr>
        <w:t>102年1月18日校務會議修正</w:t>
      </w:r>
    </w:p>
    <w:p w:rsidR="00EA2ECA" w:rsidRPr="00260EC0" w:rsidRDefault="00EA2ECA" w:rsidP="00815A2A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260EC0">
        <w:rPr>
          <w:rFonts w:ascii="標楷體" w:eastAsia="標楷體" w:hAnsi="標楷體" w:hint="eastAsia"/>
          <w:sz w:val="20"/>
          <w:szCs w:val="20"/>
        </w:rPr>
        <w:t>105年</w:t>
      </w:r>
      <w:r w:rsidR="00D96055" w:rsidRPr="00260EC0">
        <w:rPr>
          <w:rFonts w:ascii="標楷體" w:eastAsia="標楷體" w:hAnsi="標楷體" w:hint="eastAsia"/>
          <w:sz w:val="20"/>
          <w:szCs w:val="20"/>
        </w:rPr>
        <w:t>6</w:t>
      </w:r>
      <w:r w:rsidRPr="00260EC0">
        <w:rPr>
          <w:rFonts w:ascii="標楷體" w:eastAsia="標楷體" w:hAnsi="標楷體" w:hint="eastAsia"/>
          <w:sz w:val="20"/>
          <w:szCs w:val="20"/>
        </w:rPr>
        <w:t>月</w:t>
      </w:r>
      <w:r w:rsidR="00D96055" w:rsidRPr="00260EC0">
        <w:rPr>
          <w:rFonts w:ascii="標楷體" w:eastAsia="標楷體" w:hAnsi="標楷體" w:hint="eastAsia"/>
          <w:sz w:val="20"/>
          <w:szCs w:val="20"/>
        </w:rPr>
        <w:t>30</w:t>
      </w:r>
      <w:r w:rsidRPr="00260EC0">
        <w:rPr>
          <w:rFonts w:ascii="標楷體" w:eastAsia="標楷體" w:hAnsi="標楷體" w:hint="eastAsia"/>
          <w:sz w:val="20"/>
          <w:szCs w:val="20"/>
        </w:rPr>
        <w:t>日校務會議修正</w:t>
      </w:r>
    </w:p>
    <w:p w:rsidR="009A5426" w:rsidRPr="00260EC0" w:rsidRDefault="009A5426" w:rsidP="00815A2A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260EC0">
        <w:rPr>
          <w:rFonts w:ascii="標楷體" w:eastAsia="標楷體" w:hAnsi="標楷體" w:hint="eastAsia"/>
          <w:sz w:val="20"/>
          <w:szCs w:val="20"/>
        </w:rPr>
        <w:t>105年8月</w:t>
      </w:r>
      <w:r w:rsidR="00DF283D" w:rsidRPr="00260EC0">
        <w:rPr>
          <w:rFonts w:ascii="標楷體" w:eastAsia="標楷體" w:hAnsi="標楷體" w:hint="eastAsia"/>
          <w:sz w:val="20"/>
          <w:szCs w:val="20"/>
        </w:rPr>
        <w:t>25</w:t>
      </w:r>
      <w:r w:rsidRPr="00260EC0">
        <w:rPr>
          <w:rFonts w:ascii="標楷體" w:eastAsia="標楷體" w:hAnsi="標楷體" w:hint="eastAsia"/>
          <w:sz w:val="20"/>
          <w:szCs w:val="20"/>
        </w:rPr>
        <w:t>日校務會議修正</w:t>
      </w:r>
    </w:p>
    <w:p w:rsidR="00497AD4" w:rsidRPr="00260EC0" w:rsidRDefault="00497AD4" w:rsidP="00815A2A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260EC0">
        <w:rPr>
          <w:rFonts w:ascii="標楷體" w:eastAsia="標楷體" w:hAnsi="標楷體" w:hint="eastAsia"/>
          <w:sz w:val="20"/>
          <w:szCs w:val="20"/>
        </w:rPr>
        <w:t>107年</w:t>
      </w:r>
      <w:r w:rsidR="002F2048" w:rsidRPr="00260EC0">
        <w:rPr>
          <w:rFonts w:ascii="標楷體" w:eastAsia="標楷體" w:hAnsi="標楷體" w:hint="eastAsia"/>
          <w:sz w:val="20"/>
          <w:szCs w:val="20"/>
        </w:rPr>
        <w:t>6</w:t>
      </w:r>
      <w:r w:rsidRPr="00260EC0">
        <w:rPr>
          <w:rFonts w:ascii="標楷體" w:eastAsia="標楷體" w:hAnsi="標楷體" w:hint="eastAsia"/>
          <w:sz w:val="20"/>
          <w:szCs w:val="20"/>
        </w:rPr>
        <w:t>月</w:t>
      </w:r>
      <w:r w:rsidR="002F2048" w:rsidRPr="00260EC0">
        <w:rPr>
          <w:rFonts w:ascii="標楷體" w:eastAsia="標楷體" w:hAnsi="標楷體" w:hint="eastAsia"/>
          <w:sz w:val="20"/>
          <w:szCs w:val="20"/>
        </w:rPr>
        <w:t>29</w:t>
      </w:r>
      <w:r w:rsidRPr="00260EC0">
        <w:rPr>
          <w:rFonts w:ascii="標楷體" w:eastAsia="標楷體" w:hAnsi="標楷體" w:hint="eastAsia"/>
          <w:sz w:val="20"/>
          <w:szCs w:val="20"/>
        </w:rPr>
        <w:t>日校務會議修正</w:t>
      </w:r>
    </w:p>
    <w:p w:rsidR="00815A2A" w:rsidRPr="00260EC0" w:rsidRDefault="00815A2A" w:rsidP="00815A2A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260EC0">
        <w:rPr>
          <w:rFonts w:ascii="標楷體" w:eastAsia="標楷體" w:hAnsi="標楷體" w:hint="eastAsia"/>
          <w:sz w:val="20"/>
          <w:szCs w:val="20"/>
        </w:rPr>
        <w:t>108年</w:t>
      </w:r>
      <w:r w:rsidR="00604491" w:rsidRPr="00260EC0">
        <w:rPr>
          <w:rFonts w:ascii="標楷體" w:eastAsia="標楷體" w:hAnsi="標楷體" w:hint="eastAsia"/>
          <w:sz w:val="20"/>
          <w:szCs w:val="20"/>
        </w:rPr>
        <w:t>8</w:t>
      </w:r>
      <w:r w:rsidRPr="00260EC0">
        <w:rPr>
          <w:rFonts w:ascii="標楷體" w:eastAsia="標楷體" w:hAnsi="標楷體" w:hint="eastAsia"/>
          <w:sz w:val="20"/>
          <w:szCs w:val="20"/>
        </w:rPr>
        <w:t>月</w:t>
      </w:r>
      <w:r w:rsidR="00604491" w:rsidRPr="00260EC0">
        <w:rPr>
          <w:rFonts w:ascii="標楷體" w:eastAsia="標楷體" w:hAnsi="標楷體" w:hint="eastAsia"/>
          <w:sz w:val="20"/>
          <w:szCs w:val="20"/>
        </w:rPr>
        <w:t>2</w:t>
      </w:r>
      <w:r w:rsidR="00862964" w:rsidRPr="00260EC0">
        <w:rPr>
          <w:rFonts w:ascii="標楷體" w:eastAsia="標楷體" w:hAnsi="標楷體" w:hint="eastAsia"/>
          <w:sz w:val="20"/>
          <w:szCs w:val="20"/>
        </w:rPr>
        <w:t>9</w:t>
      </w:r>
      <w:r w:rsidRPr="00260EC0">
        <w:rPr>
          <w:rFonts w:ascii="標楷體" w:eastAsia="標楷體" w:hAnsi="標楷體" w:hint="eastAsia"/>
          <w:sz w:val="20"/>
          <w:szCs w:val="20"/>
        </w:rPr>
        <w:t>日校務會議修正</w:t>
      </w:r>
    </w:p>
    <w:p w:rsidR="00FE5C94" w:rsidRPr="00260EC0" w:rsidRDefault="00FE5C94" w:rsidP="00FE5C94">
      <w:pPr>
        <w:wordWrap w:val="0"/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260EC0">
        <w:rPr>
          <w:rFonts w:ascii="標楷體" w:eastAsia="標楷體" w:hAnsi="標楷體" w:hint="eastAsia"/>
          <w:sz w:val="20"/>
          <w:szCs w:val="20"/>
        </w:rPr>
        <w:t>109</w:t>
      </w:r>
      <w:r w:rsidRPr="00260EC0">
        <w:rPr>
          <w:rFonts w:ascii="標楷體" w:eastAsia="標楷體" w:hAnsi="標楷體" w:hint="eastAsia"/>
          <w:sz w:val="20"/>
          <w:szCs w:val="20"/>
          <w:lang w:eastAsia="zh-HK"/>
        </w:rPr>
        <w:t>年7月</w:t>
      </w:r>
      <w:r w:rsidR="005E4A7B" w:rsidRPr="00260EC0">
        <w:rPr>
          <w:rFonts w:ascii="標楷體" w:eastAsia="標楷體" w:hAnsi="標楷體" w:hint="eastAsia"/>
          <w:sz w:val="20"/>
          <w:szCs w:val="20"/>
        </w:rPr>
        <w:t>14</w:t>
      </w:r>
      <w:r w:rsidRPr="00260EC0">
        <w:rPr>
          <w:rFonts w:ascii="標楷體" w:eastAsia="標楷體" w:hAnsi="標楷體" w:hint="eastAsia"/>
          <w:sz w:val="20"/>
          <w:szCs w:val="20"/>
          <w:lang w:eastAsia="zh-HK"/>
        </w:rPr>
        <w:t>日校務會議修正</w:t>
      </w:r>
    </w:p>
    <w:p w:rsidR="00B35FB6" w:rsidRPr="00260EC0" w:rsidRDefault="006B75F9" w:rsidP="006B75F9">
      <w:pPr>
        <w:ind w:right="800"/>
        <w:jc w:val="center"/>
        <w:rPr>
          <w:rFonts w:ascii="標楷體" w:eastAsia="標楷體" w:hAnsi="標楷體"/>
          <w:sz w:val="20"/>
          <w:szCs w:val="20"/>
        </w:rPr>
      </w:pPr>
      <w:r w:rsidRPr="00260EC0"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 </w:t>
      </w:r>
    </w:p>
    <w:p w:rsidR="00761066" w:rsidRPr="00260EC0" w:rsidRDefault="006B75F9" w:rsidP="00AD4B2C">
      <w:pPr>
        <w:pStyle w:val="a4"/>
        <w:numPr>
          <w:ilvl w:val="0"/>
          <w:numId w:val="1"/>
        </w:numPr>
        <w:tabs>
          <w:tab w:val="left" w:pos="567"/>
        </w:tabs>
        <w:snapToGrid w:val="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基隆市立暖暖高級中學（以下簡稱本校）為加強校園場地開放管理，特</w:t>
      </w:r>
      <w:r w:rsidR="00012C6C" w:rsidRPr="00260EC0">
        <w:rPr>
          <w:rFonts w:ascii="標楷體" w:eastAsia="標楷體" w:hAnsi="標楷體" w:hint="eastAsia"/>
          <w:sz w:val="28"/>
          <w:szCs w:val="28"/>
        </w:rPr>
        <w:t>依據</w:t>
      </w:r>
      <w:r w:rsidR="00761066" w:rsidRPr="00260EC0">
        <w:rPr>
          <w:rFonts w:ascii="標楷體" w:eastAsia="標楷體" w:hAnsi="標楷體" w:hint="eastAsia"/>
          <w:sz w:val="28"/>
          <w:szCs w:val="28"/>
        </w:rPr>
        <w:t>基隆市立高級中等以下學校校園場地開放使用管理</w:t>
      </w:r>
      <w:r w:rsidR="007E71C0" w:rsidRPr="00260EC0">
        <w:rPr>
          <w:rFonts w:ascii="標楷體" w:eastAsia="標楷體" w:hAnsi="標楷體" w:hint="eastAsia"/>
          <w:sz w:val="28"/>
          <w:szCs w:val="28"/>
        </w:rPr>
        <w:t>辦法</w:t>
      </w:r>
      <w:r w:rsidR="00581D62" w:rsidRPr="00260EC0">
        <w:rPr>
          <w:rFonts w:ascii="標楷體" w:eastAsia="標楷體" w:hAnsi="標楷體" w:hint="eastAsia"/>
          <w:sz w:val="28"/>
          <w:szCs w:val="28"/>
        </w:rPr>
        <w:t>訂定</w:t>
      </w:r>
      <w:r w:rsidR="00AD4B2C" w:rsidRPr="00260EC0">
        <w:rPr>
          <w:rFonts w:ascii="標楷體" w:eastAsia="標楷體" w:hAnsi="標楷體" w:hint="eastAsia"/>
          <w:sz w:val="28"/>
          <w:szCs w:val="28"/>
          <w:lang w:eastAsia="zh-HK"/>
        </w:rPr>
        <w:t>本校</w:t>
      </w:r>
      <w:r w:rsidR="000C3273" w:rsidRPr="00260EC0">
        <w:rPr>
          <w:rFonts w:ascii="標楷體" w:eastAsia="標楷體" w:hAnsi="標楷體" w:hint="eastAsia"/>
          <w:sz w:val="28"/>
          <w:szCs w:val="28"/>
        </w:rPr>
        <w:t>校園場地使用管理要點（以下簡稱本要點）</w:t>
      </w:r>
      <w:r w:rsidR="00761066" w:rsidRPr="00260EC0">
        <w:rPr>
          <w:rFonts w:ascii="標楷體" w:eastAsia="標楷體" w:hAnsi="標楷體" w:hint="eastAsia"/>
          <w:sz w:val="28"/>
          <w:szCs w:val="28"/>
        </w:rPr>
        <w:t>。</w:t>
      </w:r>
    </w:p>
    <w:p w:rsidR="006B3F86" w:rsidRPr="00260EC0" w:rsidRDefault="006B3F86" w:rsidP="00AD4B2C">
      <w:pPr>
        <w:pStyle w:val="a4"/>
        <w:numPr>
          <w:ilvl w:val="0"/>
          <w:numId w:val="1"/>
        </w:numPr>
        <w:tabs>
          <w:tab w:val="left" w:pos="567"/>
        </w:tabs>
        <w:snapToGrid w:val="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本要點之主管機關為基隆市政府，主管單位為基隆市政府教育處，並由本校執行。</w:t>
      </w:r>
    </w:p>
    <w:p w:rsidR="00012C6C" w:rsidRPr="00260EC0" w:rsidRDefault="00012C6C" w:rsidP="00B956E5">
      <w:pPr>
        <w:pStyle w:val="a4"/>
        <w:numPr>
          <w:ilvl w:val="0"/>
          <w:numId w:val="1"/>
        </w:numPr>
        <w:tabs>
          <w:tab w:val="left" w:pos="567"/>
        </w:tabs>
        <w:snapToGrid w:val="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開放範圍：</w:t>
      </w:r>
      <w:r w:rsidR="00B7545F" w:rsidRPr="00260EC0">
        <w:rPr>
          <w:rFonts w:ascii="標楷體" w:eastAsia="標楷體" w:hAnsi="標楷體" w:hint="eastAsia"/>
          <w:sz w:val="28"/>
          <w:szCs w:val="28"/>
          <w:lang w:eastAsia="zh-HK"/>
        </w:rPr>
        <w:t>本校之普通</w:t>
      </w:r>
      <w:r w:rsidR="002251D4" w:rsidRPr="00260EC0">
        <w:rPr>
          <w:rFonts w:ascii="標楷體" w:eastAsia="標楷體" w:hAnsi="標楷體" w:hint="eastAsia"/>
          <w:sz w:val="28"/>
          <w:szCs w:val="28"/>
        </w:rPr>
        <w:t>教室、</w:t>
      </w:r>
      <w:r w:rsidR="00B7545F" w:rsidRPr="00260EC0">
        <w:rPr>
          <w:rFonts w:ascii="標楷體" w:eastAsia="標楷體" w:hAnsi="標楷體" w:hint="eastAsia"/>
          <w:sz w:val="28"/>
          <w:szCs w:val="28"/>
          <w:lang w:eastAsia="zh-HK"/>
        </w:rPr>
        <w:t>專科教室、半戶外廣場、</w:t>
      </w:r>
      <w:r w:rsidR="005E4BAB" w:rsidRPr="00260EC0">
        <w:rPr>
          <w:rFonts w:ascii="標楷體" w:eastAsia="標楷體" w:hAnsi="標楷體" w:hint="eastAsia"/>
          <w:sz w:val="28"/>
          <w:szCs w:val="28"/>
        </w:rPr>
        <w:t>操場、球場、活動中心等</w:t>
      </w:r>
      <w:r w:rsidRPr="00260EC0">
        <w:rPr>
          <w:rFonts w:ascii="標楷體" w:eastAsia="標楷體" w:hAnsi="標楷體" w:hint="eastAsia"/>
          <w:sz w:val="28"/>
          <w:szCs w:val="28"/>
        </w:rPr>
        <w:t>。</w:t>
      </w:r>
    </w:p>
    <w:p w:rsidR="00E726D9" w:rsidRPr="00260EC0" w:rsidRDefault="00EF4FCE" w:rsidP="00AD4B2C">
      <w:pPr>
        <w:pStyle w:val="a4"/>
        <w:numPr>
          <w:ilvl w:val="0"/>
          <w:numId w:val="1"/>
        </w:numPr>
        <w:tabs>
          <w:tab w:val="left" w:pos="567"/>
        </w:tabs>
        <w:snapToGrid w:val="0"/>
        <w:ind w:leftChars="0" w:hanging="906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開放用途：</w:t>
      </w:r>
    </w:p>
    <w:p w:rsidR="00E726D9" w:rsidRPr="00260EC0" w:rsidRDefault="00E726D9" w:rsidP="00AD4B2C">
      <w:pPr>
        <w:pStyle w:val="a4"/>
        <w:snapToGrid w:val="0"/>
        <w:ind w:leftChars="177" w:left="1086" w:hangingChars="236" w:hanging="661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 xml:space="preserve">(一) </w:t>
      </w:r>
      <w:r w:rsidR="00EF4FCE" w:rsidRPr="00260EC0">
        <w:rPr>
          <w:rFonts w:ascii="標楷體" w:eastAsia="標楷體" w:hAnsi="標楷體" w:hint="eastAsia"/>
          <w:sz w:val="28"/>
          <w:szCs w:val="28"/>
        </w:rPr>
        <w:t>本校校園場地之使用，不得影響本校教學或相關活動之進行</w:t>
      </w:r>
      <w:r w:rsidRPr="00260EC0">
        <w:rPr>
          <w:rFonts w:ascii="標楷體" w:eastAsia="標楷體" w:hAnsi="標楷體" w:hint="eastAsia"/>
          <w:sz w:val="28"/>
          <w:szCs w:val="28"/>
        </w:rPr>
        <w:t>。</w:t>
      </w:r>
    </w:p>
    <w:p w:rsidR="00F7410E" w:rsidRPr="00260EC0" w:rsidRDefault="00E726D9" w:rsidP="00B7545F">
      <w:pPr>
        <w:pStyle w:val="a4"/>
        <w:snapToGrid w:val="0"/>
        <w:ind w:leftChars="177" w:left="1086" w:hangingChars="236" w:hanging="661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 xml:space="preserve">(二) </w:t>
      </w:r>
      <w:r w:rsidR="00EF4FCE" w:rsidRPr="00260EC0">
        <w:rPr>
          <w:rFonts w:ascii="標楷體" w:eastAsia="標楷體" w:hAnsi="標楷體" w:hint="eastAsia"/>
          <w:sz w:val="28"/>
          <w:szCs w:val="28"/>
        </w:rPr>
        <w:t>其用途以學校教育活動、體育文化活動、社教公益活動為限</w:t>
      </w:r>
      <w:r w:rsidR="00B7545F" w:rsidRPr="00260EC0">
        <w:rPr>
          <w:rFonts w:ascii="標楷體" w:eastAsia="標楷體" w:hAnsi="標楷體" w:hint="eastAsia"/>
          <w:sz w:val="28"/>
          <w:szCs w:val="28"/>
        </w:rPr>
        <w:t>。</w:t>
      </w:r>
    </w:p>
    <w:p w:rsidR="00E726D9" w:rsidRPr="00260EC0" w:rsidRDefault="00F7410E" w:rsidP="00B7545F">
      <w:pPr>
        <w:pStyle w:val="a4"/>
        <w:snapToGrid w:val="0"/>
        <w:ind w:leftChars="177" w:left="1086" w:hangingChars="236" w:hanging="661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(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三)</w:t>
      </w:r>
      <w:r w:rsidRPr="00260EC0">
        <w:rPr>
          <w:rFonts w:ascii="標楷體" w:eastAsia="標楷體" w:hAnsi="標楷體" w:hint="eastAsia"/>
          <w:sz w:val="28"/>
          <w:szCs w:val="28"/>
        </w:rPr>
        <w:t xml:space="preserve"> </w:t>
      </w:r>
      <w:r w:rsidR="00EF4FCE" w:rsidRPr="00260EC0">
        <w:rPr>
          <w:rFonts w:ascii="標楷體" w:eastAsia="標楷體" w:hAnsi="標楷體" w:hint="eastAsia"/>
          <w:sz w:val="28"/>
          <w:szCs w:val="28"/>
        </w:rPr>
        <w:t>其他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不</w:t>
      </w:r>
      <w:r w:rsidR="00B7545F" w:rsidRPr="00260EC0">
        <w:rPr>
          <w:rFonts w:ascii="標楷體" w:eastAsia="標楷體" w:hAnsi="標楷體" w:hint="eastAsia"/>
          <w:sz w:val="28"/>
          <w:szCs w:val="28"/>
          <w:lang w:eastAsia="zh-HK"/>
        </w:rPr>
        <w:t>違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反</w:t>
      </w:r>
      <w:r w:rsidR="00B7545F" w:rsidRPr="00260EC0">
        <w:rPr>
          <w:rFonts w:ascii="標楷體" w:eastAsia="標楷體" w:hAnsi="標楷體" w:hint="eastAsia"/>
          <w:sz w:val="28"/>
          <w:szCs w:val="28"/>
          <w:lang w:eastAsia="zh-HK"/>
        </w:rPr>
        <w:t>法令或善良風俗</w:t>
      </w:r>
      <w:r w:rsidR="00EF4FCE" w:rsidRPr="00260EC0">
        <w:rPr>
          <w:rFonts w:ascii="標楷體" w:eastAsia="標楷體" w:hAnsi="標楷體" w:hint="eastAsia"/>
          <w:sz w:val="28"/>
          <w:szCs w:val="28"/>
        </w:rPr>
        <w:t>之活動。</w:t>
      </w:r>
    </w:p>
    <w:p w:rsidR="00012C6C" w:rsidRPr="00260EC0" w:rsidRDefault="00EF4FCE" w:rsidP="00B7545F">
      <w:pPr>
        <w:pStyle w:val="a4"/>
        <w:numPr>
          <w:ilvl w:val="0"/>
          <w:numId w:val="1"/>
        </w:numPr>
        <w:tabs>
          <w:tab w:val="left" w:pos="426"/>
        </w:tabs>
        <w:snapToGrid w:val="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申請方式：應於使用日七日前</w:t>
      </w:r>
      <w:r w:rsidR="00B7545F" w:rsidRPr="00260EC0">
        <w:rPr>
          <w:rFonts w:ascii="標楷體" w:eastAsia="標楷體" w:hAnsi="標楷體" w:hint="eastAsia"/>
          <w:sz w:val="28"/>
          <w:szCs w:val="28"/>
        </w:rPr>
        <w:t>，由申請人填具申請書，載明下列事項</w:t>
      </w:r>
      <w:r w:rsidR="00AF338A" w:rsidRPr="00260EC0">
        <w:rPr>
          <w:rFonts w:ascii="標楷體" w:eastAsia="標楷體" w:hAnsi="標楷體" w:hint="eastAsia"/>
          <w:sz w:val="28"/>
          <w:szCs w:val="28"/>
        </w:rPr>
        <w:t>向</w:t>
      </w:r>
      <w:r w:rsidRPr="00260EC0">
        <w:rPr>
          <w:rFonts w:ascii="標楷體" w:eastAsia="標楷體" w:hAnsi="標楷體" w:hint="eastAsia"/>
          <w:sz w:val="28"/>
          <w:szCs w:val="28"/>
        </w:rPr>
        <w:t>本校總務處</w:t>
      </w:r>
      <w:r w:rsidR="007E71C0" w:rsidRPr="00260EC0">
        <w:rPr>
          <w:rFonts w:ascii="標楷體" w:eastAsia="標楷體" w:hAnsi="標楷體" w:hint="eastAsia"/>
          <w:sz w:val="28"/>
          <w:szCs w:val="28"/>
        </w:rPr>
        <w:t>庶</w:t>
      </w:r>
      <w:r w:rsidRPr="00260EC0">
        <w:rPr>
          <w:rFonts w:ascii="標楷體" w:eastAsia="標楷體" w:hAnsi="標楷體" w:hint="eastAsia"/>
          <w:sz w:val="28"/>
          <w:szCs w:val="28"/>
        </w:rPr>
        <w:t>務組</w:t>
      </w:r>
      <w:r w:rsidR="00B7545F" w:rsidRPr="00260EC0">
        <w:rPr>
          <w:rFonts w:ascii="標楷體" w:eastAsia="標楷體" w:hAnsi="標楷體" w:hint="eastAsia"/>
          <w:sz w:val="28"/>
          <w:szCs w:val="28"/>
          <w:lang w:eastAsia="zh-HK"/>
        </w:rPr>
        <w:t>提出申請。</w:t>
      </w:r>
      <w:r w:rsidR="00AF338A" w:rsidRPr="00260EC0">
        <w:rPr>
          <w:rFonts w:ascii="標楷體" w:eastAsia="標楷體" w:hAnsi="標楷體" w:hint="eastAsia"/>
          <w:sz w:val="28"/>
          <w:szCs w:val="28"/>
        </w:rPr>
        <w:t>但經本</w:t>
      </w:r>
      <w:r w:rsidRPr="00260EC0">
        <w:rPr>
          <w:rFonts w:ascii="標楷體" w:eastAsia="標楷體" w:hAnsi="標楷體" w:hint="eastAsia"/>
          <w:sz w:val="28"/>
          <w:szCs w:val="28"/>
        </w:rPr>
        <w:t>校公告開放一般民眾個別從事休閒運動之場地，</w:t>
      </w:r>
      <w:r w:rsidR="005B3E66" w:rsidRPr="00260EC0">
        <w:rPr>
          <w:rFonts w:ascii="標楷體" w:eastAsia="標楷體" w:hAnsi="標楷體" w:hint="eastAsia"/>
          <w:sz w:val="28"/>
          <w:szCs w:val="28"/>
        </w:rPr>
        <w:t>毋需申請</w:t>
      </w:r>
      <w:r w:rsidR="00B7545F" w:rsidRPr="00260EC0">
        <w:rPr>
          <w:rFonts w:ascii="標楷體" w:eastAsia="標楷體" w:hAnsi="標楷體" w:hint="eastAsia"/>
          <w:sz w:val="28"/>
          <w:szCs w:val="28"/>
        </w:rPr>
        <w:t>：</w:t>
      </w:r>
    </w:p>
    <w:p w:rsidR="00012C6C" w:rsidRPr="00260EC0" w:rsidRDefault="00012C6C" w:rsidP="00AD4B2C">
      <w:pPr>
        <w:pStyle w:val="a4"/>
        <w:snapToGrid w:val="0"/>
        <w:ind w:leftChars="236" w:left="1227" w:hangingChars="236" w:hanging="661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 xml:space="preserve">(一) </w:t>
      </w:r>
      <w:r w:rsidR="005B3E66" w:rsidRPr="00260EC0">
        <w:rPr>
          <w:rFonts w:ascii="標楷體" w:eastAsia="標楷體" w:hAnsi="標楷體" w:hint="eastAsia"/>
          <w:sz w:val="28"/>
          <w:szCs w:val="28"/>
        </w:rPr>
        <w:t>申請人之姓名、</w:t>
      </w:r>
      <w:r w:rsidR="00B23240" w:rsidRPr="00260EC0">
        <w:rPr>
          <w:rFonts w:ascii="標楷體" w:eastAsia="標楷體" w:hAnsi="標楷體" w:hint="eastAsia"/>
          <w:sz w:val="28"/>
          <w:szCs w:val="28"/>
          <w:lang w:eastAsia="zh-HK"/>
        </w:rPr>
        <w:t>國民身分證統一編號、</w:t>
      </w:r>
      <w:r w:rsidR="005B3E66" w:rsidRPr="00260EC0">
        <w:rPr>
          <w:rFonts w:ascii="標楷體" w:eastAsia="標楷體" w:hAnsi="標楷體" w:hint="eastAsia"/>
          <w:sz w:val="28"/>
          <w:szCs w:val="28"/>
        </w:rPr>
        <w:t>住居所及電話號碼。如由代理人提出申請者，並應檢具申請人之委託書。</w:t>
      </w:r>
    </w:p>
    <w:p w:rsidR="00012C6C" w:rsidRPr="00260EC0" w:rsidRDefault="00012C6C" w:rsidP="00AD4B2C">
      <w:pPr>
        <w:pStyle w:val="a4"/>
        <w:snapToGrid w:val="0"/>
        <w:ind w:leftChars="236" w:left="1227" w:hangingChars="236" w:hanging="661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 xml:space="preserve">(二) </w:t>
      </w:r>
      <w:r w:rsidR="005B3E66" w:rsidRPr="00260EC0">
        <w:rPr>
          <w:rFonts w:ascii="標楷體" w:eastAsia="標楷體" w:hAnsi="標楷體" w:hint="eastAsia"/>
          <w:sz w:val="28"/>
          <w:szCs w:val="28"/>
        </w:rPr>
        <w:t>使用場地之</w:t>
      </w:r>
      <w:r w:rsidR="00B23240" w:rsidRPr="00260EC0">
        <w:rPr>
          <w:rFonts w:ascii="標楷體" w:eastAsia="標楷體" w:hAnsi="標楷體" w:hint="eastAsia"/>
          <w:sz w:val="28"/>
          <w:szCs w:val="28"/>
          <w:lang w:eastAsia="zh-HK"/>
        </w:rPr>
        <w:t>用途</w:t>
      </w:r>
      <w:r w:rsidR="005B3E66" w:rsidRPr="00260EC0">
        <w:rPr>
          <w:rFonts w:ascii="標楷體" w:eastAsia="標楷體" w:hAnsi="標楷體" w:hint="eastAsia"/>
          <w:sz w:val="28"/>
          <w:szCs w:val="28"/>
        </w:rPr>
        <w:t>、方式及起迄時間。</w:t>
      </w:r>
    </w:p>
    <w:p w:rsidR="00012C6C" w:rsidRPr="00260EC0" w:rsidRDefault="00012C6C" w:rsidP="00B23240">
      <w:pPr>
        <w:pStyle w:val="a4"/>
        <w:snapToGrid w:val="0"/>
        <w:ind w:leftChars="236" w:left="1227" w:hangingChars="236" w:hanging="661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 xml:space="preserve">(三) </w:t>
      </w:r>
      <w:r w:rsidR="00B23240" w:rsidRPr="00260EC0">
        <w:rPr>
          <w:rFonts w:ascii="標楷體" w:eastAsia="標楷體" w:hAnsi="標楷體" w:hint="eastAsia"/>
          <w:sz w:val="28"/>
          <w:szCs w:val="28"/>
          <w:lang w:eastAsia="zh-HK"/>
        </w:rPr>
        <w:t>申請辦理</w:t>
      </w:r>
      <w:r w:rsidR="005B3E66" w:rsidRPr="00260EC0">
        <w:rPr>
          <w:rFonts w:ascii="標楷體" w:eastAsia="標楷體" w:hAnsi="標楷體" w:hint="eastAsia"/>
          <w:sz w:val="28"/>
          <w:szCs w:val="28"/>
        </w:rPr>
        <w:t>活動內容</w:t>
      </w:r>
      <w:r w:rsidR="00B23240" w:rsidRPr="00260EC0">
        <w:rPr>
          <w:rFonts w:ascii="標楷體" w:eastAsia="標楷體" w:hAnsi="標楷體" w:hint="eastAsia"/>
          <w:sz w:val="28"/>
          <w:szCs w:val="28"/>
          <w:lang w:eastAsia="zh-HK"/>
        </w:rPr>
        <w:t>使用者</w:t>
      </w:r>
      <w:r w:rsidR="00B23240" w:rsidRPr="00260EC0">
        <w:rPr>
          <w:rFonts w:ascii="標楷體" w:eastAsia="標楷體" w:hAnsi="標楷體" w:hint="eastAsia"/>
          <w:sz w:val="28"/>
          <w:szCs w:val="28"/>
        </w:rPr>
        <w:t>，</w:t>
      </w:r>
      <w:r w:rsidR="00B23240" w:rsidRPr="00260EC0">
        <w:rPr>
          <w:rFonts w:ascii="標楷體" w:eastAsia="標楷體" w:hAnsi="標楷體" w:hint="eastAsia"/>
          <w:sz w:val="28"/>
          <w:szCs w:val="28"/>
          <w:lang w:eastAsia="zh-HK"/>
        </w:rPr>
        <w:t>另應載明下列事項：</w:t>
      </w:r>
    </w:p>
    <w:p w:rsidR="00B23240" w:rsidRPr="00260EC0" w:rsidRDefault="00B23240" w:rsidP="00B23240">
      <w:pPr>
        <w:pStyle w:val="a4"/>
        <w:snapToGrid w:val="0"/>
        <w:ind w:leftChars="511" w:left="1226" w:firstLineChars="17" w:firstLine="48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1.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活動內容及期程、主(協)辦單位。</w:t>
      </w:r>
    </w:p>
    <w:p w:rsidR="00B23240" w:rsidRPr="00260EC0" w:rsidRDefault="00B23240" w:rsidP="00B23240">
      <w:pPr>
        <w:pStyle w:val="a4"/>
        <w:snapToGrid w:val="0"/>
        <w:ind w:leftChars="511" w:left="1226" w:firstLineChars="17" w:firstLine="48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2.維持場館內外秩序及交通之方案。</w:t>
      </w:r>
    </w:p>
    <w:p w:rsidR="00012C6C" w:rsidRPr="00260EC0" w:rsidRDefault="00B23240" w:rsidP="00B23240">
      <w:pPr>
        <w:pStyle w:val="a4"/>
        <w:snapToGrid w:val="0"/>
        <w:ind w:leftChars="511" w:left="1226" w:firstLineChars="17" w:firstLine="48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3.</w:t>
      </w:r>
      <w:r w:rsidR="005B3E66" w:rsidRPr="00260EC0">
        <w:rPr>
          <w:rFonts w:ascii="標楷體" w:eastAsia="標楷體" w:hAnsi="標楷體" w:hint="eastAsia"/>
          <w:sz w:val="28"/>
          <w:szCs w:val="28"/>
        </w:rPr>
        <w:t>需張貼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或懸掛</w:t>
      </w:r>
      <w:r w:rsidR="005B3E66" w:rsidRPr="00260EC0">
        <w:rPr>
          <w:rFonts w:ascii="標楷體" w:eastAsia="標楷體" w:hAnsi="標楷體" w:hint="eastAsia"/>
          <w:sz w:val="28"/>
          <w:szCs w:val="28"/>
        </w:rPr>
        <w:t>海報、標語</w:t>
      </w:r>
      <w:r w:rsidRPr="00260EC0">
        <w:rPr>
          <w:rFonts w:ascii="標楷體" w:eastAsia="標楷體" w:hAnsi="標楷體" w:hint="eastAsia"/>
          <w:sz w:val="28"/>
          <w:szCs w:val="28"/>
        </w:rPr>
        <w:t>、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看板者，</w:t>
      </w:r>
      <w:r w:rsidR="005B3E66" w:rsidRPr="00260EC0">
        <w:rPr>
          <w:rFonts w:ascii="標楷體" w:eastAsia="標楷體" w:hAnsi="標楷體" w:hint="eastAsia"/>
          <w:sz w:val="28"/>
          <w:szCs w:val="28"/>
        </w:rPr>
        <w:t>其內容、張貼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或懸掛</w:t>
      </w:r>
      <w:r w:rsidR="005B3E66" w:rsidRPr="00260EC0">
        <w:rPr>
          <w:rFonts w:ascii="標楷體" w:eastAsia="標楷體" w:hAnsi="標楷體" w:hint="eastAsia"/>
          <w:sz w:val="28"/>
          <w:szCs w:val="28"/>
        </w:rPr>
        <w:t>地點</w:t>
      </w:r>
      <w:r w:rsidRPr="00260EC0">
        <w:rPr>
          <w:rFonts w:ascii="標楷體" w:eastAsia="標楷體" w:hAnsi="標楷體" w:hint="eastAsia"/>
          <w:sz w:val="28"/>
          <w:szCs w:val="28"/>
        </w:rPr>
        <w:t>、</w:t>
      </w:r>
      <w:r w:rsidR="005B3E66" w:rsidRPr="00260EC0">
        <w:rPr>
          <w:rFonts w:ascii="標楷體" w:eastAsia="標楷體" w:hAnsi="標楷體" w:hint="eastAsia"/>
          <w:sz w:val="28"/>
          <w:szCs w:val="28"/>
        </w:rPr>
        <w:t>方式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及固定方法</w:t>
      </w:r>
      <w:r w:rsidR="005B3E66" w:rsidRPr="00260EC0">
        <w:rPr>
          <w:rFonts w:ascii="標楷體" w:eastAsia="標楷體" w:hAnsi="標楷體" w:hint="eastAsia"/>
          <w:sz w:val="28"/>
          <w:szCs w:val="28"/>
        </w:rPr>
        <w:t>。</w:t>
      </w:r>
    </w:p>
    <w:p w:rsidR="00012C6C" w:rsidRPr="00260EC0" w:rsidRDefault="00B23240" w:rsidP="00F70F73">
      <w:pPr>
        <w:pStyle w:val="a4"/>
        <w:snapToGrid w:val="0"/>
        <w:ind w:leftChars="236" w:left="566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需佈建會場、</w:t>
      </w:r>
      <w:r w:rsidR="005B3E66" w:rsidRPr="00260EC0">
        <w:rPr>
          <w:rFonts w:ascii="標楷體" w:eastAsia="標楷體" w:hAnsi="標楷體" w:hint="eastAsia"/>
          <w:sz w:val="28"/>
          <w:szCs w:val="28"/>
        </w:rPr>
        <w:t>搭建臺架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及使用</w:t>
      </w:r>
      <w:r w:rsidR="005B3E66" w:rsidRPr="00260EC0">
        <w:rPr>
          <w:rFonts w:ascii="標楷體" w:eastAsia="標楷體" w:hAnsi="標楷體" w:hint="eastAsia"/>
          <w:sz w:val="28"/>
          <w:szCs w:val="28"/>
        </w:rPr>
        <w:t>電器設備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者，其會場佈置方式、搭建臺架及使用電器設備之種類、</w:t>
      </w:r>
      <w:r w:rsidR="005B3E66" w:rsidRPr="00260EC0">
        <w:rPr>
          <w:rFonts w:ascii="標楷體" w:eastAsia="標楷體" w:hAnsi="標楷體" w:hint="eastAsia"/>
          <w:sz w:val="28"/>
          <w:szCs w:val="28"/>
        </w:rPr>
        <w:t>搭建地點</w:t>
      </w:r>
      <w:r w:rsidRPr="00260EC0">
        <w:rPr>
          <w:rFonts w:ascii="標楷體" w:eastAsia="標楷體" w:hAnsi="標楷體" w:hint="eastAsia"/>
          <w:sz w:val="28"/>
          <w:szCs w:val="28"/>
        </w:rPr>
        <w:t>，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應備符合相關法令說明</w:t>
      </w:r>
      <w:r w:rsidR="005B3E66" w:rsidRPr="00260EC0">
        <w:rPr>
          <w:rFonts w:ascii="標楷體" w:eastAsia="標楷體" w:hAnsi="標楷體" w:hint="eastAsia"/>
          <w:sz w:val="28"/>
          <w:szCs w:val="28"/>
        </w:rPr>
        <w:t>。</w:t>
      </w:r>
    </w:p>
    <w:p w:rsidR="00012C6C" w:rsidRPr="00260EC0" w:rsidRDefault="00B7545F" w:rsidP="00AD4B2C">
      <w:pPr>
        <w:pStyle w:val="a4"/>
        <w:snapToGrid w:val="0"/>
        <w:ind w:leftChars="236" w:left="1227" w:hangingChars="236" w:hanging="661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前二項應載明事項，如有欠</w:t>
      </w:r>
      <w:r w:rsidR="00F7410E" w:rsidRPr="00260EC0">
        <w:rPr>
          <w:rFonts w:ascii="標楷體" w:eastAsia="標楷體" w:hAnsi="標楷體" w:hint="eastAsia"/>
          <w:sz w:val="28"/>
          <w:szCs w:val="28"/>
          <w:lang w:eastAsia="zh-HK"/>
        </w:rPr>
        <w:t>缺或不符規定，應於通知後五日內補正。</w:t>
      </w:r>
    </w:p>
    <w:p w:rsidR="00F7410E" w:rsidRPr="00260EC0" w:rsidRDefault="00F7410E" w:rsidP="00AD4B2C">
      <w:pPr>
        <w:pStyle w:val="a4"/>
        <w:snapToGrid w:val="0"/>
        <w:ind w:leftChars="236" w:left="1227" w:hangingChars="236" w:hanging="661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委任代理人提出申請者，應檢具申請人之委任書。</w:t>
      </w:r>
    </w:p>
    <w:p w:rsidR="00F7410E" w:rsidRPr="00260EC0" w:rsidRDefault="00F7410E" w:rsidP="00AD4B2C">
      <w:pPr>
        <w:pStyle w:val="a4"/>
        <w:numPr>
          <w:ilvl w:val="0"/>
          <w:numId w:val="1"/>
        </w:numPr>
        <w:tabs>
          <w:tab w:val="left" w:pos="567"/>
        </w:tabs>
        <w:snapToGrid w:val="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申請使用本校校園場地</w:t>
      </w:r>
      <w:r w:rsidRPr="00260EC0">
        <w:rPr>
          <w:rFonts w:ascii="標楷體" w:eastAsia="標楷體" w:hAnsi="標楷體" w:hint="eastAsia"/>
          <w:sz w:val="28"/>
          <w:szCs w:val="28"/>
        </w:rPr>
        <w:t>，必要時申請人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應自</w:t>
      </w:r>
      <w:r w:rsidRPr="00260EC0">
        <w:rPr>
          <w:rFonts w:ascii="標楷體" w:eastAsia="標楷體" w:hAnsi="標楷體" w:hint="eastAsia"/>
          <w:sz w:val="28"/>
          <w:szCs w:val="28"/>
        </w:rPr>
        <w:t>費，並以本校為受益人，投保火險、公共意外責任險或其他與場地使用或活動有關之保險。</w:t>
      </w:r>
    </w:p>
    <w:p w:rsidR="00F7410E" w:rsidRPr="00260EC0" w:rsidRDefault="00F7410E" w:rsidP="00AD4B2C">
      <w:pPr>
        <w:pStyle w:val="a4"/>
        <w:numPr>
          <w:ilvl w:val="0"/>
          <w:numId w:val="1"/>
        </w:numPr>
        <w:tabs>
          <w:tab w:val="left" w:pos="567"/>
        </w:tabs>
        <w:snapToGrid w:val="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申請使用本校校園場地，有下列情形之一者，得不予受理；申請不符合第四點規定者，得駁回其申請：</w:t>
      </w:r>
    </w:p>
    <w:p w:rsidR="00F7410E" w:rsidRPr="00260EC0" w:rsidRDefault="00F7410E" w:rsidP="00F7410E">
      <w:pPr>
        <w:pStyle w:val="a4"/>
        <w:numPr>
          <w:ilvl w:val="0"/>
          <w:numId w:val="10"/>
        </w:numPr>
        <w:tabs>
          <w:tab w:val="left" w:pos="567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未依第五點第一項規定期限提出申請。</w:t>
      </w:r>
    </w:p>
    <w:p w:rsidR="00F7410E" w:rsidRPr="00260EC0" w:rsidRDefault="00F7410E" w:rsidP="00F7410E">
      <w:pPr>
        <w:pStyle w:val="a4"/>
        <w:numPr>
          <w:ilvl w:val="0"/>
          <w:numId w:val="10"/>
        </w:numPr>
        <w:tabs>
          <w:tab w:val="left" w:pos="567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未依第五點第三項補正。</w:t>
      </w:r>
    </w:p>
    <w:p w:rsidR="00F7410E" w:rsidRPr="00260EC0" w:rsidRDefault="00F7410E" w:rsidP="00F7410E">
      <w:pPr>
        <w:pStyle w:val="a4"/>
        <w:numPr>
          <w:ilvl w:val="0"/>
          <w:numId w:val="10"/>
        </w:numPr>
        <w:tabs>
          <w:tab w:val="left" w:pos="567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依第</w:t>
      </w:r>
      <w:r w:rsidR="00F66E95" w:rsidRPr="00260EC0">
        <w:rPr>
          <w:rFonts w:ascii="標楷體" w:eastAsia="標楷體" w:hAnsi="標楷體" w:hint="eastAsia"/>
          <w:sz w:val="28"/>
          <w:szCs w:val="28"/>
          <w:lang w:eastAsia="zh-HK"/>
        </w:rPr>
        <w:t>二十三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點第</w:t>
      </w:r>
      <w:r w:rsidR="00F66E95" w:rsidRPr="00260EC0"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項規定不得申請使用校園場地。</w:t>
      </w:r>
    </w:p>
    <w:p w:rsidR="00F7410E" w:rsidRPr="00260EC0" w:rsidRDefault="00F7410E" w:rsidP="00AD4B2C">
      <w:pPr>
        <w:pStyle w:val="a4"/>
        <w:numPr>
          <w:ilvl w:val="0"/>
          <w:numId w:val="1"/>
        </w:numPr>
        <w:tabs>
          <w:tab w:val="left" w:pos="567"/>
        </w:tabs>
        <w:snapToGrid w:val="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同一時段有多人申請使用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本校校園場地</w:t>
      </w:r>
      <w:r w:rsidRPr="00260EC0">
        <w:rPr>
          <w:rFonts w:ascii="標楷體" w:eastAsia="標楷體" w:hAnsi="標楷體" w:hint="eastAsia"/>
          <w:sz w:val="28"/>
          <w:szCs w:val="28"/>
        </w:rPr>
        <w:t>，以先申請者優先使用。</w:t>
      </w:r>
    </w:p>
    <w:p w:rsidR="00A75260" w:rsidRPr="00260EC0" w:rsidRDefault="00F7410E" w:rsidP="00F7410E">
      <w:pPr>
        <w:pStyle w:val="a4"/>
        <w:tabs>
          <w:tab w:val="left" w:pos="567"/>
        </w:tabs>
        <w:snapToGrid w:val="0"/>
        <w:ind w:leftChars="0" w:left="567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申請長期使用本校校園場地，除經</w:t>
      </w:r>
      <w:r w:rsidR="00A75260" w:rsidRPr="00260EC0">
        <w:rPr>
          <w:rFonts w:ascii="標楷體" w:eastAsia="標楷體" w:hAnsi="標楷體" w:hint="eastAsia"/>
          <w:sz w:val="28"/>
          <w:szCs w:val="28"/>
          <w:lang w:eastAsia="zh-HK"/>
        </w:rPr>
        <w:t>基隆巿政府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專案核准外，</w:t>
      </w:r>
      <w:r w:rsidR="00A75260" w:rsidRPr="00260EC0">
        <w:rPr>
          <w:rFonts w:ascii="標楷體" w:eastAsia="標楷體" w:hAnsi="標楷體" w:hint="eastAsia"/>
          <w:sz w:val="28"/>
          <w:szCs w:val="28"/>
          <w:lang w:eastAsia="zh-HK"/>
        </w:rPr>
        <w:t>每期最多以六個月為限，每週使用二次，每次二小時為原則。</w:t>
      </w:r>
    </w:p>
    <w:p w:rsidR="00A75260" w:rsidRPr="00260EC0" w:rsidRDefault="00A75260" w:rsidP="00A75260">
      <w:pPr>
        <w:pStyle w:val="a4"/>
        <w:tabs>
          <w:tab w:val="left" w:pos="567"/>
        </w:tabs>
        <w:snapToGrid w:val="0"/>
        <w:ind w:leftChars="0" w:left="567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申請長期使用本校校園場地，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使用</w:t>
      </w:r>
      <w:r w:rsidRPr="00260EC0">
        <w:rPr>
          <w:rFonts w:ascii="標楷體" w:eastAsia="標楷體" w:hAnsi="標楷體" w:hint="eastAsia"/>
          <w:sz w:val="28"/>
          <w:szCs w:val="28"/>
        </w:rPr>
        <w:t>期滿後如需繼續使用，應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依第五點規定重新提出申請。</w:t>
      </w:r>
    </w:p>
    <w:p w:rsidR="00A75260" w:rsidRPr="00260EC0" w:rsidRDefault="00A75260" w:rsidP="00AD4B2C">
      <w:pPr>
        <w:pStyle w:val="a4"/>
        <w:numPr>
          <w:ilvl w:val="0"/>
          <w:numId w:val="1"/>
        </w:numPr>
        <w:tabs>
          <w:tab w:val="left" w:pos="567"/>
        </w:tabs>
        <w:snapToGrid w:val="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本校校園場地開放使用時間如下：</w:t>
      </w:r>
    </w:p>
    <w:p w:rsidR="00A75260" w:rsidRPr="00260EC0" w:rsidRDefault="00A75260" w:rsidP="00A75260">
      <w:pPr>
        <w:pStyle w:val="a4"/>
        <w:snapToGrid w:val="0"/>
        <w:ind w:leftChars="236" w:left="1274" w:hangingChars="253" w:hanging="708"/>
        <w:rPr>
          <w:rFonts w:ascii="標楷體" w:eastAsia="標楷體" w:hAnsi="標楷體"/>
          <w:sz w:val="28"/>
        </w:rPr>
      </w:pPr>
      <w:r w:rsidRPr="00260EC0">
        <w:rPr>
          <w:rFonts w:ascii="標楷體" w:eastAsia="標楷體" w:hAnsi="標楷體" w:hint="eastAsia"/>
          <w:sz w:val="28"/>
        </w:rPr>
        <w:t>(一) 上課日：下午五時三十分至八時三十分。</w:t>
      </w:r>
    </w:p>
    <w:p w:rsidR="00A75260" w:rsidRPr="00260EC0" w:rsidRDefault="00A75260" w:rsidP="00A75260">
      <w:pPr>
        <w:pStyle w:val="a4"/>
        <w:snapToGrid w:val="0"/>
        <w:ind w:leftChars="236" w:left="1274" w:hangingChars="253" w:hanging="708"/>
        <w:rPr>
          <w:rFonts w:ascii="標楷體" w:eastAsia="標楷體" w:hAnsi="標楷體"/>
          <w:sz w:val="28"/>
        </w:rPr>
      </w:pPr>
      <w:r w:rsidRPr="00260EC0">
        <w:rPr>
          <w:rFonts w:ascii="標楷體" w:eastAsia="標楷體" w:hAnsi="標楷體" w:hint="eastAsia"/>
          <w:sz w:val="28"/>
        </w:rPr>
        <w:t>(二) 週休二日及例假日：上午八時至下午一時。</w:t>
      </w:r>
    </w:p>
    <w:p w:rsidR="00A75260" w:rsidRPr="00260EC0" w:rsidRDefault="00A75260" w:rsidP="00A75260">
      <w:pPr>
        <w:pStyle w:val="a4"/>
        <w:snapToGrid w:val="0"/>
        <w:ind w:leftChars="236" w:left="1274" w:hangingChars="253" w:hanging="708"/>
        <w:rPr>
          <w:rFonts w:ascii="標楷體" w:eastAsia="標楷體" w:hAnsi="標楷體"/>
          <w:sz w:val="28"/>
        </w:rPr>
      </w:pPr>
      <w:r w:rsidRPr="00260EC0">
        <w:rPr>
          <w:rFonts w:ascii="標楷體" w:eastAsia="標楷體" w:hAnsi="標楷體" w:hint="eastAsia"/>
          <w:sz w:val="28"/>
        </w:rPr>
        <w:t>(三) 寒、暑假：學校辦理學藝活動時，開放時間比照</w:t>
      </w:r>
      <w:r w:rsidRPr="00260EC0">
        <w:rPr>
          <w:rFonts w:ascii="標楷體" w:eastAsia="標楷體" w:hAnsi="標楷體" w:hint="eastAsia"/>
          <w:sz w:val="28"/>
          <w:lang w:eastAsia="zh-HK"/>
        </w:rPr>
        <w:t>第一目規定</w:t>
      </w:r>
      <w:r w:rsidRPr="00260EC0">
        <w:rPr>
          <w:rFonts w:ascii="標楷體" w:eastAsia="標楷體" w:hAnsi="標楷體" w:hint="eastAsia"/>
          <w:sz w:val="28"/>
        </w:rPr>
        <w:t>，其餘開放時間比照</w:t>
      </w:r>
      <w:r w:rsidRPr="00260EC0">
        <w:rPr>
          <w:rFonts w:ascii="標楷體" w:eastAsia="標楷體" w:hAnsi="標楷體" w:hint="eastAsia"/>
          <w:sz w:val="28"/>
          <w:lang w:eastAsia="zh-HK"/>
        </w:rPr>
        <w:t>第二目規定</w:t>
      </w:r>
      <w:r w:rsidRPr="00260EC0">
        <w:rPr>
          <w:rFonts w:ascii="標楷體" w:eastAsia="標楷體" w:hAnsi="標楷體" w:hint="eastAsia"/>
          <w:sz w:val="28"/>
        </w:rPr>
        <w:t>。</w:t>
      </w:r>
    </w:p>
    <w:p w:rsidR="00A75260" w:rsidRPr="00260EC0" w:rsidRDefault="00A75260" w:rsidP="00A75260">
      <w:pPr>
        <w:pStyle w:val="a4"/>
        <w:numPr>
          <w:ilvl w:val="0"/>
          <w:numId w:val="1"/>
        </w:numPr>
        <w:tabs>
          <w:tab w:val="left" w:pos="567"/>
        </w:tabs>
        <w:snapToGrid w:val="0"/>
        <w:ind w:leftChars="0" w:hanging="906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有下列情形之一，學校得停止校園場地之開放使用：</w:t>
      </w:r>
    </w:p>
    <w:p w:rsidR="00A75260" w:rsidRPr="00260EC0" w:rsidRDefault="00A75260" w:rsidP="00A75260">
      <w:pPr>
        <w:pStyle w:val="a4"/>
        <w:numPr>
          <w:ilvl w:val="0"/>
          <w:numId w:val="11"/>
        </w:numPr>
        <w:tabs>
          <w:tab w:val="left" w:pos="567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校園場地施工整修或設備缺損，不宜繼續使用。</w:t>
      </w:r>
    </w:p>
    <w:p w:rsidR="00A75260" w:rsidRPr="00260EC0" w:rsidRDefault="00A75260" w:rsidP="00A75260">
      <w:pPr>
        <w:pStyle w:val="a4"/>
        <w:numPr>
          <w:ilvl w:val="0"/>
          <w:numId w:val="11"/>
        </w:numPr>
        <w:tabs>
          <w:tab w:val="left" w:pos="567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其他特殊情形開放使用有困難者。</w:t>
      </w:r>
    </w:p>
    <w:p w:rsidR="00A75260" w:rsidRPr="00260EC0" w:rsidRDefault="00A75260" w:rsidP="00A75260">
      <w:pPr>
        <w:tabs>
          <w:tab w:val="left" w:pos="567"/>
        </w:tabs>
        <w:snapToGrid w:val="0"/>
        <w:ind w:left="566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依前項規定停止開放使用者，學校應於網站及門首公告，並函報本府備查。</w:t>
      </w:r>
    </w:p>
    <w:p w:rsidR="00A75260" w:rsidRPr="00260EC0" w:rsidRDefault="00A75260" w:rsidP="00A75260">
      <w:pPr>
        <w:pStyle w:val="a4"/>
        <w:numPr>
          <w:ilvl w:val="0"/>
          <w:numId w:val="1"/>
        </w:numPr>
        <w:tabs>
          <w:tab w:val="left" w:pos="567"/>
        </w:tabs>
        <w:snapToGrid w:val="0"/>
        <w:ind w:leftChars="0" w:hanging="906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已核准使用之校園場地，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本</w:t>
      </w:r>
      <w:r w:rsidRPr="00260EC0">
        <w:rPr>
          <w:rFonts w:ascii="標楷體" w:eastAsia="標楷體" w:hAnsi="標楷體" w:hint="eastAsia"/>
          <w:sz w:val="28"/>
          <w:szCs w:val="28"/>
        </w:rPr>
        <w:t>校因教學或舉辦活動臨時需要自行使用時，應於七日前通知申請人配合調整使用時段；未能配合調整者，應廢止原核准使用，並無息發還已繳規費及保證金，申請人不得請求賠償。</w:t>
      </w:r>
    </w:p>
    <w:p w:rsidR="00A75260" w:rsidRPr="00260EC0" w:rsidRDefault="009561E8" w:rsidP="009561E8">
      <w:pPr>
        <w:pStyle w:val="a4"/>
        <w:numPr>
          <w:ilvl w:val="0"/>
          <w:numId w:val="1"/>
        </w:numPr>
        <w:tabs>
          <w:tab w:val="left" w:pos="567"/>
        </w:tabs>
        <w:snapToGrid w:val="0"/>
        <w:ind w:leftChars="0" w:hanging="906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本校開放校園場地使用收費基準，如附表。經巿府專案核准長期使用者，其收費基準，另議之。</w:t>
      </w:r>
    </w:p>
    <w:p w:rsidR="009561E8" w:rsidRPr="00260EC0" w:rsidRDefault="009561E8" w:rsidP="009561E8">
      <w:pPr>
        <w:pStyle w:val="a4"/>
        <w:numPr>
          <w:ilvl w:val="0"/>
          <w:numId w:val="1"/>
        </w:numPr>
        <w:tabs>
          <w:tab w:val="left" w:pos="567"/>
        </w:tabs>
        <w:snapToGrid w:val="0"/>
        <w:ind w:leftChars="0" w:hanging="906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使用本校校園場地之佈置、器材裝卸、預（排）演及善後清理時間，列入使用時間計算收費。所攜帶之貴重物品，應自行妥慎保管，學校不負保管之責。</w:t>
      </w:r>
    </w:p>
    <w:p w:rsidR="009561E8" w:rsidRPr="00260EC0" w:rsidRDefault="009561E8" w:rsidP="009561E8">
      <w:pPr>
        <w:pStyle w:val="a4"/>
        <w:numPr>
          <w:ilvl w:val="0"/>
          <w:numId w:val="1"/>
        </w:numPr>
        <w:tabs>
          <w:tab w:val="left" w:pos="567"/>
        </w:tabs>
        <w:snapToGrid w:val="0"/>
        <w:ind w:leftChars="0" w:hanging="906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申請使用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本校</w:t>
      </w:r>
      <w:r w:rsidRPr="00260EC0">
        <w:rPr>
          <w:rFonts w:ascii="標楷體" w:eastAsia="標楷體" w:hAnsi="標楷體" w:hint="eastAsia"/>
          <w:sz w:val="28"/>
          <w:szCs w:val="28"/>
        </w:rPr>
        <w:t>校園場地期間連續達六個月之團體或單位，場地費得依實際狀況酌予優惠；優惠最高以場地費收費標準之百分之七十為限。</w:t>
      </w:r>
    </w:p>
    <w:p w:rsidR="009561E8" w:rsidRPr="00260EC0" w:rsidRDefault="009561E8" w:rsidP="009561E8">
      <w:pPr>
        <w:pStyle w:val="a4"/>
        <w:numPr>
          <w:ilvl w:val="0"/>
          <w:numId w:val="1"/>
        </w:numPr>
        <w:tabs>
          <w:tab w:val="left" w:pos="567"/>
        </w:tabs>
        <w:snapToGrid w:val="0"/>
        <w:ind w:leftChars="0" w:hanging="906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申請使用校園場地，應繳交保證金。</w:t>
      </w:r>
    </w:p>
    <w:p w:rsidR="009561E8" w:rsidRPr="00260EC0" w:rsidRDefault="00C32F2A" w:rsidP="009561E8">
      <w:pPr>
        <w:pStyle w:val="a4"/>
        <w:tabs>
          <w:tab w:val="left" w:pos="567"/>
        </w:tabs>
        <w:snapToGrid w:val="0"/>
        <w:ind w:leftChars="0" w:left="906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前項保證金度不得低於申請使用之場地費二倍。</w:t>
      </w:r>
      <w:r w:rsidR="009561E8" w:rsidRPr="00260EC0">
        <w:rPr>
          <w:rFonts w:ascii="標楷體" w:eastAsia="標楷體" w:hAnsi="標楷體" w:hint="eastAsia"/>
          <w:sz w:val="28"/>
          <w:szCs w:val="28"/>
          <w:lang w:eastAsia="zh-HK"/>
        </w:rPr>
        <w:t>但得視場地、設備情況及租期調整之。</w:t>
      </w:r>
    </w:p>
    <w:p w:rsidR="009561E8" w:rsidRPr="00260EC0" w:rsidRDefault="009561E8" w:rsidP="009561E8">
      <w:pPr>
        <w:pStyle w:val="a4"/>
        <w:numPr>
          <w:ilvl w:val="0"/>
          <w:numId w:val="1"/>
        </w:numPr>
        <w:tabs>
          <w:tab w:val="left" w:pos="567"/>
        </w:tabs>
        <w:snapToGrid w:val="0"/>
        <w:ind w:leftChars="0" w:hanging="906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保證金於場地使用完畢回復原狀後，無息發還。但使用期間因可歸責於申請人或使用人之事由造成設施毀損，或依第二十二</w:t>
      </w:r>
      <w:r w:rsidR="000D4501" w:rsidRPr="00260EC0">
        <w:rPr>
          <w:rFonts w:ascii="標楷體" w:eastAsia="標楷體" w:hAnsi="標楷體" w:hint="eastAsia"/>
          <w:sz w:val="28"/>
          <w:szCs w:val="28"/>
          <w:lang w:eastAsia="zh-HK"/>
        </w:rPr>
        <w:t>點</w:t>
      </w:r>
      <w:r w:rsidRPr="00260EC0">
        <w:rPr>
          <w:rFonts w:ascii="標楷體" w:eastAsia="標楷體" w:hAnsi="標楷體" w:hint="eastAsia"/>
          <w:sz w:val="28"/>
          <w:szCs w:val="28"/>
        </w:rPr>
        <w:t>規定，應由申請人負損害賠償責任者，其回復原狀及賠償費用，得由保證金中扣抵；若有不足，其不足數應由申請人負責償還。</w:t>
      </w:r>
    </w:p>
    <w:p w:rsidR="00012C6C" w:rsidRPr="00260EC0" w:rsidRDefault="009561E8" w:rsidP="009561E8">
      <w:pPr>
        <w:pStyle w:val="a4"/>
        <w:numPr>
          <w:ilvl w:val="0"/>
          <w:numId w:val="1"/>
        </w:numPr>
        <w:tabs>
          <w:tab w:val="left" w:pos="567"/>
        </w:tabs>
        <w:snapToGrid w:val="0"/>
        <w:ind w:leftChars="0" w:hanging="906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基隆巿政府所屬其他單位機關</w:t>
      </w:r>
      <w:r w:rsidR="00012C6C" w:rsidRPr="00260EC0">
        <w:rPr>
          <w:rFonts w:ascii="標楷體" w:eastAsia="標楷體" w:hAnsi="標楷體" w:hint="eastAsia"/>
          <w:sz w:val="28"/>
          <w:szCs w:val="28"/>
        </w:rPr>
        <w:t>，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申請使用本校校園場地，除基本水電費及冷氣使用費外，免收或減收場地費及其他規費，並得</w:t>
      </w:r>
      <w:r w:rsidR="00012C6C" w:rsidRPr="00260EC0">
        <w:rPr>
          <w:rFonts w:ascii="標楷體" w:eastAsia="標楷體" w:hAnsi="標楷體" w:hint="eastAsia"/>
          <w:sz w:val="28"/>
          <w:szCs w:val="28"/>
        </w:rPr>
        <w:t>免繳保證金</w:t>
      </w:r>
      <w:r w:rsidR="00B123A4" w:rsidRPr="00260EC0">
        <w:rPr>
          <w:rFonts w:ascii="標楷體" w:eastAsia="標楷體" w:hAnsi="標楷體" w:hint="eastAsia"/>
          <w:sz w:val="28"/>
          <w:szCs w:val="28"/>
        </w:rPr>
        <w:t>。</w:t>
      </w:r>
    </w:p>
    <w:p w:rsidR="00B123A4" w:rsidRPr="00260EC0" w:rsidRDefault="00B123A4" w:rsidP="00B123A4">
      <w:pPr>
        <w:pStyle w:val="a4"/>
        <w:snapToGrid w:val="0"/>
        <w:ind w:leftChars="0" w:left="851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前項申請主辦單位為基隆巿教育處暨所屬機關單位及學校，免收保證金及切結書，並得免收或減收場地費及其他使用費。</w:t>
      </w:r>
    </w:p>
    <w:p w:rsidR="00B123A4" w:rsidRPr="00260EC0" w:rsidRDefault="000D4501" w:rsidP="00B123A4">
      <w:pPr>
        <w:pStyle w:val="a4"/>
        <w:numPr>
          <w:ilvl w:val="0"/>
          <w:numId w:val="1"/>
        </w:numPr>
        <w:snapToGrid w:val="0"/>
        <w:ind w:leftChars="0" w:hanging="906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本校</w:t>
      </w:r>
      <w:r w:rsidR="00B123A4" w:rsidRPr="00260EC0">
        <w:rPr>
          <w:rFonts w:ascii="標楷體" w:eastAsia="標楷體" w:hAnsi="標楷體" w:hint="eastAsia"/>
          <w:sz w:val="28"/>
          <w:szCs w:val="28"/>
        </w:rPr>
        <w:t>校園場地經核准使用者，因故無法使用或有變更使用日期情事，應於原核准使用日七日前，向</w:t>
      </w:r>
      <w:r w:rsidR="00B123A4" w:rsidRPr="00260EC0">
        <w:rPr>
          <w:rFonts w:ascii="標楷體" w:eastAsia="標楷體" w:hAnsi="標楷體" w:hint="eastAsia"/>
          <w:sz w:val="28"/>
          <w:szCs w:val="28"/>
          <w:lang w:eastAsia="zh-HK"/>
        </w:rPr>
        <w:t>本</w:t>
      </w:r>
      <w:r w:rsidR="00B123A4" w:rsidRPr="00260EC0">
        <w:rPr>
          <w:rFonts w:ascii="標楷體" w:eastAsia="標楷體" w:hAnsi="標楷體" w:hint="eastAsia"/>
          <w:sz w:val="28"/>
          <w:szCs w:val="28"/>
        </w:rPr>
        <w:t>校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總務處</w:t>
      </w:r>
      <w:r w:rsidR="00B123A4" w:rsidRPr="00260EC0">
        <w:rPr>
          <w:rFonts w:ascii="標楷體" w:eastAsia="標楷體" w:hAnsi="標楷體" w:hint="eastAsia"/>
          <w:sz w:val="28"/>
          <w:szCs w:val="28"/>
        </w:rPr>
        <w:t>申請退費或變更日期。</w:t>
      </w:r>
    </w:p>
    <w:p w:rsidR="00B123A4" w:rsidRPr="00260EC0" w:rsidRDefault="00B123A4" w:rsidP="00B123A4">
      <w:pPr>
        <w:pStyle w:val="a4"/>
        <w:snapToGrid w:val="0"/>
        <w:ind w:leftChars="0" w:left="906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前項變更之日期，另由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本</w:t>
      </w:r>
      <w:r w:rsidRPr="00260EC0">
        <w:rPr>
          <w:rFonts w:ascii="標楷體" w:eastAsia="標楷體" w:hAnsi="標楷體" w:hint="eastAsia"/>
          <w:sz w:val="28"/>
          <w:szCs w:val="28"/>
        </w:rPr>
        <w:t>校排定。</w:t>
      </w:r>
    </w:p>
    <w:p w:rsidR="00B123A4" w:rsidRPr="00260EC0" w:rsidRDefault="00B123A4" w:rsidP="00B123A4">
      <w:pPr>
        <w:pStyle w:val="a4"/>
        <w:numPr>
          <w:ilvl w:val="0"/>
          <w:numId w:val="1"/>
        </w:numPr>
        <w:snapToGrid w:val="0"/>
        <w:ind w:leftChars="0" w:hanging="906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未於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本</w:t>
      </w:r>
      <w:r w:rsidRPr="00260EC0">
        <w:rPr>
          <w:rFonts w:ascii="標楷體" w:eastAsia="標楷體" w:hAnsi="標楷體" w:hint="eastAsia"/>
          <w:sz w:val="28"/>
          <w:szCs w:val="28"/>
        </w:rPr>
        <w:t>校核准時間或指定場地使用校園場地者，已繳交之場地使用費不予退</w:t>
      </w:r>
      <w:r w:rsidRPr="00260EC0">
        <w:rPr>
          <w:rFonts w:ascii="標楷體" w:eastAsia="標楷體" w:hAnsi="標楷體" w:hint="eastAsia"/>
          <w:sz w:val="28"/>
          <w:szCs w:val="28"/>
        </w:rPr>
        <w:lastRenderedPageBreak/>
        <w:t>還。但因不可抗力事由致無法使用者，不在此限。</w:t>
      </w:r>
    </w:p>
    <w:p w:rsidR="00B123A4" w:rsidRPr="00260EC0" w:rsidRDefault="00B123A4" w:rsidP="00B123A4">
      <w:pPr>
        <w:pStyle w:val="a4"/>
        <w:numPr>
          <w:ilvl w:val="0"/>
          <w:numId w:val="1"/>
        </w:numPr>
        <w:tabs>
          <w:tab w:val="left" w:pos="1276"/>
        </w:tabs>
        <w:snapToGrid w:val="0"/>
        <w:ind w:leftChars="0" w:left="1134" w:hanging="1134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校園場地及其設備器材、相關設施，於使用完畢後，應由使用申請人歸還及回復原狀；如有損壞或短少，應予補足、修復或照價賠償。</w:t>
      </w:r>
    </w:p>
    <w:p w:rsidR="00B123A4" w:rsidRPr="00260EC0" w:rsidRDefault="00B123A4" w:rsidP="00B123A4">
      <w:pPr>
        <w:pStyle w:val="a4"/>
        <w:numPr>
          <w:ilvl w:val="0"/>
          <w:numId w:val="1"/>
        </w:numPr>
        <w:tabs>
          <w:tab w:val="left" w:pos="1134"/>
        </w:tabs>
        <w:ind w:leftChars="0" w:hanging="906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使用校園場地未經學校核准，不得有下列行為：</w:t>
      </w:r>
    </w:p>
    <w:p w:rsidR="00B123A4" w:rsidRPr="00260EC0" w:rsidRDefault="00B123A4" w:rsidP="00B123A4">
      <w:pPr>
        <w:pStyle w:val="a4"/>
        <w:snapToGrid w:val="0"/>
        <w:ind w:leftChars="472" w:left="1699" w:hangingChars="202" w:hanging="566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(一)張貼或懸掛海報、標語、看板；已核准者，使用汙損或破壞場地牆面、地板或其他設施、設備之方式張貼或懸掛旗幟。</w:t>
      </w:r>
    </w:p>
    <w:p w:rsidR="00B123A4" w:rsidRPr="00260EC0" w:rsidRDefault="00B123A4" w:rsidP="00B123A4">
      <w:pPr>
        <w:pStyle w:val="a4"/>
        <w:snapToGrid w:val="0"/>
        <w:ind w:leftChars="472" w:left="1699" w:hangingChars="202" w:hanging="566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(二)接用學校內之水、電、瓦斯等資源。</w:t>
      </w:r>
    </w:p>
    <w:p w:rsidR="00B123A4" w:rsidRPr="00260EC0" w:rsidRDefault="00B123A4" w:rsidP="00B123A4">
      <w:pPr>
        <w:pStyle w:val="a4"/>
        <w:snapToGrid w:val="0"/>
        <w:ind w:leftChars="472" w:left="1699" w:hangingChars="202" w:hanging="566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(三)搭建臺架及使用電器設備。</w:t>
      </w:r>
    </w:p>
    <w:p w:rsidR="00B123A4" w:rsidRPr="00260EC0" w:rsidRDefault="00B123A4" w:rsidP="00B123A4">
      <w:pPr>
        <w:pStyle w:val="a4"/>
        <w:snapToGrid w:val="0"/>
        <w:ind w:leftChars="472" w:left="1699" w:hangingChars="202" w:hanging="566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(四)將核准使用之場地一部或全部轉讓他人使用。</w:t>
      </w:r>
    </w:p>
    <w:p w:rsidR="00B123A4" w:rsidRPr="00260EC0" w:rsidRDefault="00B123A4" w:rsidP="00B123A4">
      <w:pPr>
        <w:pStyle w:val="a4"/>
        <w:snapToGrid w:val="0"/>
        <w:ind w:leftChars="471" w:left="1130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違反前項第一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目</w:t>
      </w:r>
      <w:r w:rsidRPr="00260EC0">
        <w:rPr>
          <w:rFonts w:ascii="標楷體" w:eastAsia="標楷體" w:hAnsi="標楷體" w:hint="eastAsia"/>
          <w:sz w:val="28"/>
          <w:szCs w:val="28"/>
        </w:rPr>
        <w:t>至第三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目</w:t>
      </w:r>
      <w:r w:rsidRPr="00260EC0">
        <w:rPr>
          <w:rFonts w:ascii="標楷體" w:eastAsia="標楷體" w:hAnsi="標楷體" w:hint="eastAsia"/>
          <w:sz w:val="28"/>
          <w:szCs w:val="28"/>
        </w:rPr>
        <w:t>規定者，學校於必要時得強制拆除，違規使用所衍生之費用由申請人及行為人負擔。</w:t>
      </w:r>
    </w:p>
    <w:p w:rsidR="00B123A4" w:rsidRPr="00260EC0" w:rsidRDefault="00B123A4" w:rsidP="00B123A4">
      <w:pPr>
        <w:pStyle w:val="a4"/>
        <w:numPr>
          <w:ilvl w:val="0"/>
          <w:numId w:val="1"/>
        </w:numPr>
        <w:tabs>
          <w:tab w:val="left" w:pos="1134"/>
          <w:tab w:val="left" w:pos="1560"/>
        </w:tabs>
        <w:snapToGrid w:val="0"/>
        <w:ind w:leftChars="0" w:left="1134" w:hanging="1134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使用校園場地有下列情形之一，經勸導改善，而未改善或無法改善者，學校得廢止原核准處分；已使用者，得立即停止使用：</w:t>
      </w:r>
    </w:p>
    <w:p w:rsidR="00B123A4" w:rsidRPr="00260EC0" w:rsidRDefault="00B123A4" w:rsidP="00B43E8E">
      <w:pPr>
        <w:pStyle w:val="a4"/>
        <w:numPr>
          <w:ilvl w:val="0"/>
          <w:numId w:val="12"/>
        </w:numPr>
        <w:tabs>
          <w:tab w:val="left" w:pos="1134"/>
        </w:tabs>
        <w:snapToGrid w:val="0"/>
        <w:ind w:leftChars="0" w:left="1843" w:hanging="710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未遵期繳納使用規費、保證金或其他費用。</w:t>
      </w:r>
    </w:p>
    <w:p w:rsidR="00B123A4" w:rsidRPr="00260EC0" w:rsidRDefault="00B123A4" w:rsidP="00B43E8E">
      <w:pPr>
        <w:pStyle w:val="a4"/>
        <w:numPr>
          <w:ilvl w:val="0"/>
          <w:numId w:val="12"/>
        </w:numPr>
        <w:tabs>
          <w:tab w:val="left" w:pos="1134"/>
        </w:tabs>
        <w:snapToGrid w:val="0"/>
        <w:ind w:leftChars="0" w:left="1843" w:hanging="710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妨害公務或有故意破壞公物之行為。</w:t>
      </w:r>
    </w:p>
    <w:p w:rsidR="00B123A4" w:rsidRPr="00260EC0" w:rsidRDefault="00B123A4" w:rsidP="00B43E8E">
      <w:pPr>
        <w:pStyle w:val="a4"/>
        <w:numPr>
          <w:ilvl w:val="0"/>
          <w:numId w:val="12"/>
        </w:numPr>
        <w:tabs>
          <w:tab w:val="left" w:pos="1134"/>
        </w:tabs>
        <w:snapToGrid w:val="0"/>
        <w:ind w:leftChars="0" w:left="1843" w:hanging="710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擅自將場地之全部或一部轉讓他人使用。</w:t>
      </w:r>
    </w:p>
    <w:p w:rsidR="00B123A4" w:rsidRPr="00260EC0" w:rsidRDefault="00B123A4" w:rsidP="00B43E8E">
      <w:pPr>
        <w:pStyle w:val="a4"/>
        <w:numPr>
          <w:ilvl w:val="0"/>
          <w:numId w:val="12"/>
        </w:numPr>
        <w:tabs>
          <w:tab w:val="left" w:pos="1134"/>
        </w:tabs>
        <w:snapToGrid w:val="0"/>
        <w:ind w:leftChars="0" w:left="1843" w:hanging="710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未經核准之營業行為。</w:t>
      </w:r>
    </w:p>
    <w:p w:rsidR="00B123A4" w:rsidRPr="00260EC0" w:rsidRDefault="00B123A4" w:rsidP="00B43E8E">
      <w:pPr>
        <w:pStyle w:val="a4"/>
        <w:numPr>
          <w:ilvl w:val="0"/>
          <w:numId w:val="12"/>
        </w:numPr>
        <w:tabs>
          <w:tab w:val="left" w:pos="1134"/>
        </w:tabs>
        <w:snapToGrid w:val="0"/>
        <w:ind w:leftChars="0" w:left="1843" w:hanging="710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未經核准招生、宣教、推銷或其廣告及相關標誌之設置。</w:t>
      </w:r>
    </w:p>
    <w:p w:rsidR="00B123A4" w:rsidRPr="00260EC0" w:rsidRDefault="00B123A4" w:rsidP="00B43E8E">
      <w:pPr>
        <w:pStyle w:val="a4"/>
        <w:numPr>
          <w:ilvl w:val="0"/>
          <w:numId w:val="12"/>
        </w:numPr>
        <w:tabs>
          <w:tab w:val="left" w:pos="1134"/>
        </w:tabs>
        <w:snapToGrid w:val="0"/>
        <w:ind w:leftChars="0" w:left="1843" w:hanging="710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使用爆竹煙火或其他危險物品之行為。</w:t>
      </w:r>
    </w:p>
    <w:p w:rsidR="00B123A4" w:rsidRPr="00260EC0" w:rsidRDefault="00B123A4" w:rsidP="00B43E8E">
      <w:pPr>
        <w:pStyle w:val="a4"/>
        <w:numPr>
          <w:ilvl w:val="0"/>
          <w:numId w:val="12"/>
        </w:numPr>
        <w:tabs>
          <w:tab w:val="left" w:pos="1134"/>
        </w:tabs>
        <w:snapToGrid w:val="0"/>
        <w:ind w:leftChars="0" w:left="1843" w:hanging="710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活動內容有危害他人健康、建築物安全或學校設施之虞。</w:t>
      </w:r>
    </w:p>
    <w:p w:rsidR="00B123A4" w:rsidRPr="00260EC0" w:rsidRDefault="00B123A4" w:rsidP="00B43E8E">
      <w:pPr>
        <w:pStyle w:val="a4"/>
        <w:numPr>
          <w:ilvl w:val="0"/>
          <w:numId w:val="12"/>
        </w:numPr>
        <w:tabs>
          <w:tab w:val="left" w:pos="1134"/>
        </w:tabs>
        <w:snapToGrid w:val="0"/>
        <w:ind w:leftChars="0" w:left="1843" w:hanging="710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其他致生學校損害之行為。</w:t>
      </w:r>
    </w:p>
    <w:p w:rsidR="00B123A4" w:rsidRPr="00260EC0" w:rsidRDefault="00B123A4" w:rsidP="00B43E8E">
      <w:pPr>
        <w:pStyle w:val="a4"/>
        <w:numPr>
          <w:ilvl w:val="0"/>
          <w:numId w:val="12"/>
        </w:numPr>
        <w:tabs>
          <w:tab w:val="left" w:pos="1134"/>
        </w:tabs>
        <w:snapToGrid w:val="0"/>
        <w:ind w:leftChars="0" w:left="1843" w:hanging="710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其他違反本辦法規定或不遵從學校指示之行為。</w:t>
      </w:r>
    </w:p>
    <w:p w:rsidR="00B123A4" w:rsidRPr="00260EC0" w:rsidRDefault="00B123A4" w:rsidP="00B43E8E">
      <w:pPr>
        <w:pStyle w:val="a4"/>
        <w:numPr>
          <w:ilvl w:val="0"/>
          <w:numId w:val="12"/>
        </w:numPr>
        <w:tabs>
          <w:tab w:val="left" w:pos="1134"/>
        </w:tabs>
        <w:snapToGrid w:val="0"/>
        <w:ind w:leftChars="0" w:left="1843" w:hanging="710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其他違反法令或公序良俗之行為。</w:t>
      </w:r>
    </w:p>
    <w:p w:rsidR="00B123A4" w:rsidRPr="00260EC0" w:rsidRDefault="00B123A4" w:rsidP="00B43E8E">
      <w:pPr>
        <w:pStyle w:val="a4"/>
        <w:numPr>
          <w:ilvl w:val="0"/>
          <w:numId w:val="12"/>
        </w:numPr>
        <w:tabs>
          <w:tab w:val="left" w:pos="1134"/>
        </w:tabs>
        <w:snapToGrid w:val="0"/>
        <w:ind w:leftChars="0" w:left="1843" w:hanging="710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未依核准時間或場地使用校園場地。</w:t>
      </w:r>
    </w:p>
    <w:p w:rsidR="00B43E8E" w:rsidRPr="00260EC0" w:rsidRDefault="00B123A4" w:rsidP="00B43E8E">
      <w:pPr>
        <w:pStyle w:val="a4"/>
        <w:tabs>
          <w:tab w:val="left" w:pos="1134"/>
        </w:tabs>
        <w:snapToGrid w:val="0"/>
        <w:ind w:leftChars="0" w:left="1134" w:hanging="1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違反前項第二</w:t>
      </w:r>
      <w:r w:rsidR="00B43E8E" w:rsidRPr="00260EC0">
        <w:rPr>
          <w:rFonts w:ascii="標楷體" w:eastAsia="標楷體" w:hAnsi="標楷體" w:hint="eastAsia"/>
          <w:sz w:val="28"/>
          <w:szCs w:val="28"/>
          <w:lang w:eastAsia="zh-HK"/>
        </w:rPr>
        <w:t>目</w:t>
      </w:r>
      <w:r w:rsidRPr="00260EC0">
        <w:rPr>
          <w:rFonts w:ascii="標楷體" w:eastAsia="標楷體" w:hAnsi="標楷體" w:hint="eastAsia"/>
          <w:sz w:val="28"/>
          <w:szCs w:val="28"/>
        </w:rPr>
        <w:t>至第十</w:t>
      </w:r>
      <w:r w:rsidR="00B43E8E" w:rsidRPr="00260EC0">
        <w:rPr>
          <w:rFonts w:ascii="標楷體" w:eastAsia="標楷體" w:hAnsi="標楷體" w:hint="eastAsia"/>
          <w:sz w:val="28"/>
          <w:szCs w:val="28"/>
          <w:lang w:eastAsia="zh-HK"/>
        </w:rPr>
        <w:t>目</w:t>
      </w:r>
      <w:r w:rsidRPr="00260EC0">
        <w:rPr>
          <w:rFonts w:ascii="標楷體" w:eastAsia="標楷體" w:hAnsi="標楷體" w:hint="eastAsia"/>
          <w:sz w:val="28"/>
          <w:szCs w:val="28"/>
        </w:rPr>
        <w:t>規定，經撤銷或廢止核准使用者，一年內不得申請使用校園場地，所繳各項費用，除保證金依第十六</w:t>
      </w:r>
      <w:r w:rsidR="00B43E8E" w:rsidRPr="00260EC0">
        <w:rPr>
          <w:rFonts w:ascii="標楷體" w:eastAsia="標楷體" w:hAnsi="標楷體" w:hint="eastAsia"/>
          <w:sz w:val="28"/>
          <w:szCs w:val="28"/>
          <w:lang w:eastAsia="zh-HK"/>
        </w:rPr>
        <w:t>點</w:t>
      </w:r>
      <w:r w:rsidRPr="00260EC0">
        <w:rPr>
          <w:rFonts w:ascii="標楷體" w:eastAsia="標楷體" w:hAnsi="標楷體" w:hint="eastAsia"/>
          <w:sz w:val="28"/>
          <w:szCs w:val="28"/>
        </w:rPr>
        <w:t>規定發還外，不予退還。</w:t>
      </w:r>
    </w:p>
    <w:p w:rsidR="00B123A4" w:rsidRPr="00260EC0" w:rsidRDefault="00B123A4" w:rsidP="00B43E8E">
      <w:pPr>
        <w:pStyle w:val="a4"/>
        <w:tabs>
          <w:tab w:val="left" w:pos="1134"/>
        </w:tabs>
        <w:snapToGrid w:val="0"/>
        <w:ind w:leftChars="0" w:left="1134" w:hanging="1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學校得於核准處分書將第一</w:t>
      </w:r>
      <w:r w:rsidR="00B43E8E" w:rsidRPr="00260EC0">
        <w:rPr>
          <w:rFonts w:ascii="標楷體" w:eastAsia="標楷體" w:hAnsi="標楷體" w:hint="eastAsia"/>
          <w:sz w:val="28"/>
          <w:szCs w:val="28"/>
          <w:lang w:eastAsia="zh-HK"/>
        </w:rPr>
        <w:t>項</w:t>
      </w:r>
      <w:r w:rsidRPr="00260EC0">
        <w:rPr>
          <w:rFonts w:ascii="標楷體" w:eastAsia="標楷體" w:hAnsi="標楷體" w:hint="eastAsia"/>
          <w:sz w:val="28"/>
          <w:szCs w:val="28"/>
        </w:rPr>
        <w:t>、第二</w:t>
      </w:r>
      <w:r w:rsidR="00B43E8E" w:rsidRPr="00260EC0">
        <w:rPr>
          <w:rFonts w:ascii="標楷體" w:eastAsia="標楷體" w:hAnsi="標楷體" w:hint="eastAsia"/>
          <w:sz w:val="28"/>
          <w:szCs w:val="28"/>
          <w:lang w:eastAsia="zh-HK"/>
        </w:rPr>
        <w:t>項</w:t>
      </w:r>
      <w:r w:rsidRPr="00260EC0">
        <w:rPr>
          <w:rFonts w:ascii="標楷體" w:eastAsia="標楷體" w:hAnsi="標楷體" w:hint="eastAsia"/>
          <w:sz w:val="28"/>
          <w:szCs w:val="28"/>
        </w:rPr>
        <w:t>規定載明為附款。</w:t>
      </w:r>
    </w:p>
    <w:p w:rsidR="00B43E8E" w:rsidRPr="00260EC0" w:rsidRDefault="00B43E8E" w:rsidP="00B43E8E">
      <w:pPr>
        <w:pStyle w:val="a4"/>
        <w:numPr>
          <w:ilvl w:val="0"/>
          <w:numId w:val="1"/>
        </w:numPr>
        <w:tabs>
          <w:tab w:val="left" w:pos="1134"/>
        </w:tabs>
        <w:snapToGrid w:val="0"/>
        <w:ind w:leftChars="0" w:hanging="906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依本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要點</w:t>
      </w:r>
      <w:r w:rsidRPr="00260EC0">
        <w:rPr>
          <w:rFonts w:ascii="標楷體" w:eastAsia="標楷體" w:hAnsi="標楷體" w:hint="eastAsia"/>
          <w:sz w:val="28"/>
          <w:szCs w:val="28"/>
        </w:rPr>
        <w:t>規定所收各項規費，採收支對列方式納入</w:t>
      </w:r>
      <w:r w:rsidRPr="00260EC0">
        <w:rPr>
          <w:rFonts w:ascii="標楷體" w:eastAsia="標楷體" w:hAnsi="標楷體" w:hint="eastAsia"/>
          <w:sz w:val="28"/>
          <w:szCs w:val="28"/>
          <w:lang w:eastAsia="zh-HK"/>
        </w:rPr>
        <w:t>本</w:t>
      </w:r>
      <w:r w:rsidRPr="00260EC0">
        <w:rPr>
          <w:rFonts w:ascii="標楷體" w:eastAsia="標楷體" w:hAnsi="標楷體" w:hint="eastAsia"/>
          <w:sz w:val="28"/>
          <w:szCs w:val="28"/>
        </w:rPr>
        <w:t>校預算。</w:t>
      </w:r>
    </w:p>
    <w:p w:rsidR="00AE0FF7" w:rsidRPr="00260EC0" w:rsidRDefault="00416781" w:rsidP="00B43E8E">
      <w:pPr>
        <w:pStyle w:val="a4"/>
        <w:numPr>
          <w:ilvl w:val="0"/>
          <w:numId w:val="1"/>
        </w:numPr>
        <w:tabs>
          <w:tab w:val="left" w:pos="1134"/>
        </w:tabs>
        <w:snapToGrid w:val="0"/>
        <w:ind w:leftChars="0" w:hanging="906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28"/>
          <w:szCs w:val="28"/>
        </w:rPr>
        <w:t>本要點經校務會議通過後</w:t>
      </w:r>
      <w:r w:rsidR="000D4501" w:rsidRPr="00260EC0">
        <w:rPr>
          <w:rFonts w:ascii="標楷體" w:eastAsia="標楷體" w:hAnsi="標楷體" w:hint="eastAsia"/>
          <w:sz w:val="28"/>
          <w:szCs w:val="28"/>
        </w:rPr>
        <w:t>，</w:t>
      </w:r>
      <w:r w:rsidR="000D4501" w:rsidRPr="00260EC0">
        <w:rPr>
          <w:rFonts w:ascii="標楷體" w:eastAsia="標楷體" w:hAnsi="標楷體" w:hint="eastAsia"/>
          <w:sz w:val="28"/>
          <w:szCs w:val="28"/>
          <w:lang w:eastAsia="zh-HK"/>
        </w:rPr>
        <w:t>報府核備後</w:t>
      </w:r>
      <w:r w:rsidRPr="00260EC0">
        <w:rPr>
          <w:rFonts w:ascii="標楷體" w:eastAsia="標楷體" w:hAnsi="標楷體" w:hint="eastAsia"/>
          <w:sz w:val="28"/>
          <w:szCs w:val="28"/>
        </w:rPr>
        <w:t>實施。</w:t>
      </w:r>
    </w:p>
    <w:p w:rsidR="00012E5B" w:rsidRPr="00260EC0" w:rsidRDefault="00012E5B" w:rsidP="00AD4B2C">
      <w:pPr>
        <w:widowControl/>
        <w:snapToGrid w:val="0"/>
        <w:rPr>
          <w:rFonts w:eastAsia="標楷體" w:hAnsi="新細明體"/>
          <w:sz w:val="28"/>
          <w:szCs w:val="28"/>
        </w:rPr>
      </w:pPr>
    </w:p>
    <w:p w:rsidR="00F7410E" w:rsidRPr="00260EC0" w:rsidRDefault="00F7410E" w:rsidP="00AD4B2C">
      <w:pPr>
        <w:widowControl/>
        <w:snapToGrid w:val="0"/>
        <w:rPr>
          <w:rFonts w:eastAsia="標楷體" w:hAnsi="新細明體"/>
          <w:sz w:val="28"/>
          <w:szCs w:val="28"/>
        </w:rPr>
      </w:pPr>
    </w:p>
    <w:p w:rsidR="00F7410E" w:rsidRPr="00260EC0" w:rsidRDefault="00F7410E" w:rsidP="00AD4B2C">
      <w:pPr>
        <w:widowControl/>
        <w:snapToGrid w:val="0"/>
        <w:rPr>
          <w:rFonts w:eastAsia="標楷體" w:hAnsi="新細明體"/>
          <w:sz w:val="28"/>
          <w:szCs w:val="28"/>
        </w:rPr>
      </w:pPr>
    </w:p>
    <w:p w:rsidR="00F7410E" w:rsidRPr="00260EC0" w:rsidRDefault="00F7410E" w:rsidP="00AD4B2C">
      <w:pPr>
        <w:widowControl/>
        <w:snapToGrid w:val="0"/>
        <w:rPr>
          <w:rFonts w:eastAsia="標楷體" w:hAnsi="新細明體"/>
          <w:sz w:val="28"/>
          <w:szCs w:val="28"/>
        </w:rPr>
      </w:pPr>
    </w:p>
    <w:p w:rsidR="002367FC" w:rsidRPr="00260EC0" w:rsidRDefault="002367FC" w:rsidP="00AD4B2C">
      <w:pPr>
        <w:widowControl/>
        <w:snapToGrid w:val="0"/>
        <w:rPr>
          <w:rFonts w:eastAsia="標楷體" w:hAnsi="新細明體"/>
          <w:sz w:val="28"/>
          <w:szCs w:val="28"/>
        </w:rPr>
      </w:pPr>
    </w:p>
    <w:p w:rsidR="002367FC" w:rsidRPr="00260EC0" w:rsidRDefault="002367FC" w:rsidP="00AD4B2C">
      <w:pPr>
        <w:widowControl/>
        <w:snapToGrid w:val="0"/>
        <w:rPr>
          <w:rFonts w:eastAsia="標楷體" w:hAnsi="新細明體"/>
          <w:sz w:val="28"/>
          <w:szCs w:val="28"/>
        </w:rPr>
      </w:pPr>
    </w:p>
    <w:p w:rsidR="000D4501" w:rsidRPr="00260EC0" w:rsidRDefault="000D4501" w:rsidP="00AD4B2C">
      <w:pPr>
        <w:widowControl/>
        <w:snapToGrid w:val="0"/>
        <w:rPr>
          <w:rFonts w:eastAsia="標楷體" w:hAnsi="新細明體"/>
          <w:sz w:val="28"/>
          <w:szCs w:val="28"/>
        </w:rPr>
      </w:pPr>
    </w:p>
    <w:p w:rsidR="000D4501" w:rsidRPr="00260EC0" w:rsidRDefault="000D4501" w:rsidP="00AD4B2C">
      <w:pPr>
        <w:widowControl/>
        <w:snapToGrid w:val="0"/>
        <w:rPr>
          <w:rFonts w:eastAsia="標楷體" w:hAnsi="新細明體"/>
          <w:sz w:val="28"/>
          <w:szCs w:val="28"/>
        </w:rPr>
      </w:pPr>
    </w:p>
    <w:p w:rsidR="000D4501" w:rsidRPr="00260EC0" w:rsidRDefault="000D4501" w:rsidP="00AD4B2C">
      <w:pPr>
        <w:widowControl/>
        <w:snapToGrid w:val="0"/>
        <w:rPr>
          <w:rFonts w:eastAsia="標楷體" w:hAnsi="新細明體"/>
          <w:sz w:val="28"/>
          <w:szCs w:val="28"/>
        </w:rPr>
      </w:pPr>
    </w:p>
    <w:p w:rsidR="00F77B99" w:rsidRPr="00260EC0" w:rsidRDefault="00F77B99" w:rsidP="00F77B99">
      <w:pPr>
        <w:spacing w:line="480" w:lineRule="exact"/>
        <w:rPr>
          <w:rFonts w:eastAsia="標楷體"/>
          <w:sz w:val="28"/>
          <w:szCs w:val="28"/>
        </w:rPr>
      </w:pPr>
      <w:r w:rsidRPr="00260EC0">
        <w:rPr>
          <w:rFonts w:eastAsia="標楷體" w:hAnsi="新細明體" w:hint="eastAsia"/>
          <w:sz w:val="28"/>
          <w:szCs w:val="28"/>
        </w:rPr>
        <w:lastRenderedPageBreak/>
        <w:t>附表</w:t>
      </w:r>
      <w:r w:rsidRPr="00260EC0">
        <w:rPr>
          <w:rFonts w:eastAsia="標楷體" w:hint="eastAsia"/>
          <w:sz w:val="28"/>
          <w:szCs w:val="28"/>
        </w:rPr>
        <w:t xml:space="preserve"> </w:t>
      </w:r>
      <w:r w:rsidRPr="00260EC0">
        <w:rPr>
          <w:rFonts w:eastAsia="標楷體" w:hAnsi="新細明體" w:hint="eastAsia"/>
          <w:sz w:val="28"/>
          <w:szCs w:val="28"/>
        </w:rPr>
        <w:t>基隆</w:t>
      </w:r>
      <w:r w:rsidRPr="00260EC0">
        <w:rPr>
          <w:rFonts w:eastAsia="標楷體" w:hAnsi="新細明體"/>
          <w:sz w:val="28"/>
          <w:szCs w:val="28"/>
        </w:rPr>
        <w:t>市立</w:t>
      </w:r>
      <w:r w:rsidRPr="00260EC0">
        <w:rPr>
          <w:rFonts w:eastAsia="標楷體" w:hAnsi="新細明體" w:hint="eastAsia"/>
          <w:sz w:val="28"/>
          <w:szCs w:val="28"/>
        </w:rPr>
        <w:t>暖暖</w:t>
      </w:r>
      <w:r w:rsidRPr="00260EC0">
        <w:rPr>
          <w:rFonts w:eastAsia="標楷體" w:hAnsi="新細明體"/>
          <w:sz w:val="28"/>
          <w:szCs w:val="28"/>
        </w:rPr>
        <w:t>高級中等以下學校校園場地開放使用收費基準</w:t>
      </w:r>
      <w:r w:rsidRPr="00260EC0">
        <w:rPr>
          <w:rFonts w:eastAsia="標楷體" w:hAnsi="新細明體" w:hint="eastAsia"/>
          <w:sz w:val="28"/>
          <w:szCs w:val="28"/>
        </w:rPr>
        <w:t>表</w:t>
      </w:r>
      <w:r w:rsidRPr="00260EC0">
        <w:rPr>
          <w:rFonts w:eastAsia="標楷體" w:hint="eastAsia"/>
          <w:sz w:val="28"/>
          <w:szCs w:val="28"/>
        </w:rPr>
        <w:t xml:space="preserve"> </w:t>
      </w:r>
      <w:r w:rsidR="00266916" w:rsidRPr="00260EC0">
        <w:rPr>
          <w:rFonts w:eastAsia="標楷體" w:hint="eastAsia"/>
          <w:sz w:val="28"/>
          <w:szCs w:val="28"/>
        </w:rPr>
        <w:t>109.7</w:t>
      </w:r>
      <w:r w:rsidR="00B43E8E" w:rsidRPr="00260EC0">
        <w:rPr>
          <w:rFonts w:eastAsia="標楷體" w:hint="eastAsia"/>
          <w:sz w:val="28"/>
          <w:szCs w:val="28"/>
        </w:rPr>
        <w:t>.14</w:t>
      </w:r>
      <w:r w:rsidR="00B43E8E" w:rsidRPr="00260EC0">
        <w:rPr>
          <w:rFonts w:eastAsia="標楷體" w:hint="eastAsia"/>
          <w:sz w:val="28"/>
          <w:szCs w:val="28"/>
          <w:lang w:eastAsia="zh-HK"/>
        </w:rPr>
        <w:t>修</w:t>
      </w:r>
    </w:p>
    <w:p w:rsidR="00F77B99" w:rsidRPr="00260EC0" w:rsidRDefault="00F77B99" w:rsidP="00F77B99">
      <w:pPr>
        <w:ind w:left="540" w:hangingChars="225" w:hanging="540"/>
        <w:rPr>
          <w:rFonts w:eastAsia="標楷體"/>
        </w:rPr>
      </w:pPr>
    </w:p>
    <w:p w:rsidR="00F77B99" w:rsidRPr="00260EC0" w:rsidRDefault="00F70F73" w:rsidP="00F77B99">
      <w:pPr>
        <w:ind w:left="540" w:hangingChars="225" w:hanging="540"/>
        <w:rPr>
          <w:rFonts w:eastAsia="標楷體" w:hAnsi="新細明體"/>
        </w:rPr>
      </w:pPr>
      <w:r w:rsidRPr="00260EC0">
        <w:rPr>
          <w:rFonts w:eastAsia="標楷體" w:hAnsi="新細明體" w:hint="eastAsia"/>
        </w:rPr>
        <w:t>一、</w:t>
      </w:r>
      <w:r w:rsidR="00F77B99" w:rsidRPr="00260EC0">
        <w:rPr>
          <w:rFonts w:eastAsia="標楷體" w:hAnsi="新細明體" w:hint="eastAsia"/>
        </w:rPr>
        <w:t>校園</w:t>
      </w:r>
      <w:r w:rsidRPr="00260EC0">
        <w:rPr>
          <w:rFonts w:eastAsia="標楷體" w:hAnsi="新細明體" w:hint="eastAsia"/>
          <w:lang w:eastAsia="zh-HK"/>
        </w:rPr>
        <w:t>開放</w:t>
      </w:r>
      <w:r w:rsidR="00F77B99" w:rsidRPr="00260EC0">
        <w:rPr>
          <w:rFonts w:eastAsia="標楷體" w:hAnsi="新細明體" w:hint="eastAsia"/>
        </w:rPr>
        <w:t>場地</w:t>
      </w:r>
      <w:r w:rsidR="00F77B99" w:rsidRPr="00260EC0">
        <w:rPr>
          <w:rFonts w:eastAsia="標楷體" w:hint="eastAsia"/>
        </w:rPr>
        <w:t xml:space="preserve">                        </w:t>
      </w:r>
      <w:r w:rsidR="00497AD4" w:rsidRPr="00260EC0">
        <w:rPr>
          <w:rFonts w:eastAsia="標楷體" w:hint="eastAsia"/>
        </w:rPr>
        <w:t xml:space="preserve">          </w:t>
      </w:r>
      <w:r w:rsidR="007129DB" w:rsidRPr="00260EC0">
        <w:rPr>
          <w:rFonts w:eastAsia="標楷體" w:hint="eastAsia"/>
        </w:rPr>
        <w:t xml:space="preserve">       </w:t>
      </w:r>
      <w:r w:rsidR="00F77B99" w:rsidRPr="00260EC0">
        <w:rPr>
          <w:rFonts w:eastAsia="標楷體" w:hAnsi="新細明體" w:hint="eastAsia"/>
        </w:rPr>
        <w:t>單位：新臺幣元、每小時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1632"/>
        <w:gridCol w:w="952"/>
        <w:gridCol w:w="964"/>
        <w:gridCol w:w="995"/>
        <w:gridCol w:w="3256"/>
      </w:tblGrid>
      <w:tr w:rsidR="00260EC0" w:rsidRPr="00260EC0" w:rsidTr="002367FC">
        <w:trPr>
          <w:trHeight w:val="773"/>
          <w:jc w:val="center"/>
        </w:trPr>
        <w:tc>
          <w:tcPr>
            <w:tcW w:w="1658" w:type="pct"/>
            <w:gridSpan w:val="2"/>
            <w:shd w:val="clear" w:color="auto" w:fill="auto"/>
          </w:tcPr>
          <w:p w:rsidR="00D77937" w:rsidRPr="00260EC0" w:rsidRDefault="004E753F" w:rsidP="00B23240">
            <w:pPr>
              <w:rPr>
                <w:rFonts w:ascii="標楷體" w:eastAsia="標楷體" w:hAnsi="標楷體"/>
              </w:rPr>
            </w:pPr>
            <w:r w:rsidRPr="00260EC0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3175</wp:posOffset>
                      </wp:positionV>
                      <wp:extent cx="1844675" cy="476885"/>
                      <wp:effectExtent l="5715" t="10795" r="6985" b="7620"/>
                      <wp:wrapNone/>
                      <wp:docPr id="1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4675" cy="476885"/>
                                <a:chOff x="1641" y="2650"/>
                                <a:chExt cx="2280" cy="725"/>
                              </a:xfrm>
                            </wpg:grpSpPr>
                            <wps:wsp>
                              <wps:cNvPr id="2" name="__TH_L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41" y="2650"/>
                                  <a:ext cx="2280" cy="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B1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88" y="2670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4A7B" w:rsidRPr="002367FC" w:rsidRDefault="005E4A7B" w:rsidP="00D77937">
                                    <w:pPr>
                                      <w:snapToGrid w:val="0"/>
                                      <w:rPr>
                                        <w:color w:val="00000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</w:rPr>
                                      <w:t>場</w:t>
                                    </w:r>
                                    <w:r w:rsidRPr="002367FC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12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40" y="2750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4A7B" w:rsidRPr="00EC053A" w:rsidRDefault="005E4A7B" w:rsidP="00D77937">
                                    <w:pPr>
                                      <w:snapToGrid w:val="0"/>
                                      <w:rPr>
                                        <w:color w:val="000000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</w:rPr>
                                      <w:t>地地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13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92" y="2830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4A7B" w:rsidRPr="00EC053A" w:rsidRDefault="005E4A7B" w:rsidP="00D77937">
                                    <w:pPr>
                                      <w:snapToGrid w:val="0"/>
                                      <w:rPr>
                                        <w:color w:val="000000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</w:rPr>
                                      <w:t>使使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14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43" y="2910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4A7B" w:rsidRPr="00EC053A" w:rsidRDefault="005E4A7B" w:rsidP="00D77937">
                                    <w:pPr>
                                      <w:snapToGrid w:val="0"/>
                                      <w:rPr>
                                        <w:color w:val="000000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</w:rPr>
                                      <w:t>用用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__TH_B15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95" y="2990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4A7B" w:rsidRPr="00497AD4" w:rsidRDefault="005E4A7B" w:rsidP="00D77937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</w:rPr>
                                      <w:t>費費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__TH_B21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82" y="2881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4A7B" w:rsidRPr="002367FC" w:rsidRDefault="005E4A7B" w:rsidP="00D77937">
                                    <w:pPr>
                                      <w:snapToGrid w:val="0"/>
                                      <w:rPr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</w:rPr>
                                      <w:t>場</w:t>
                                    </w:r>
                                    <w:r w:rsidRPr="002367FC">
                                      <w:rPr>
                                        <w:rFonts w:hint="eastAsia"/>
                                        <w:color w:val="000000"/>
                                        <w:sz w:val="20"/>
                                      </w:rPr>
                                      <w:t>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__TH_B22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64" y="2971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4A7B" w:rsidRPr="002367FC" w:rsidRDefault="005E4A7B" w:rsidP="00D77937">
                                    <w:pPr>
                                      <w:snapToGrid w:val="0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</w:rPr>
                                      <w:t>地地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__TH_B23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5" y="3061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4A7B" w:rsidRPr="002367FC" w:rsidRDefault="005E4A7B" w:rsidP="00D77937">
                                    <w:pPr>
                                      <w:snapToGrid w:val="0"/>
                                      <w:rPr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</w:rPr>
                                      <w:t>類類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__TH_B24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7" y="3150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4A7B" w:rsidRPr="002367FC" w:rsidRDefault="005E4A7B" w:rsidP="00D77937">
                                    <w:pPr>
                                      <w:snapToGrid w:val="0"/>
                                      <w:rPr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</w:rPr>
                                      <w:t>別別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2" o:spid="_x0000_s1026" style="position:absolute;margin-left:-4.7pt;margin-top:.25pt;width:145.25pt;height:37.55pt;z-index:251670528" coordorigin="1641,2650" coordsize="228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">
                      <v:line id="__TH_L13" o:spid="_x0000_s1027" style="position:absolute;visibility:visible;mso-wrap-style:square" from="1641,2650" to="3921,3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14" o:spid="_x0000_s1028" type="#_x0000_t202" style="position:absolute;left:2588;top:267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    <v:textbox inset="0,0,0,0">
                          <w:txbxContent>
                            <w:p w:rsidR="005E4A7B" w:rsidRPr="002367FC" w:rsidRDefault="005E4A7B" w:rsidP="00D77937">
                              <w:pPr>
                                <w:snapToGrid w:val="0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  <w:t>場</w:t>
                              </w:r>
                              <w:r w:rsidRPr="002367FC">
                                <w:rPr>
                                  <w:rFonts w:hint="eastAsia"/>
                                  <w:color w:val="000000"/>
                                  <w:sz w:val="18"/>
                                </w:rPr>
                                <w:t>場</w:t>
                              </w:r>
                            </w:p>
                          </w:txbxContent>
                        </v:textbox>
                      </v:shape>
                      <v:shape id="__TH_B1215" o:spid="_x0000_s1029" type="#_x0000_t202" style="position:absolute;left:2840;top:275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  <v:textbox inset="0,0,0,0">
                          <w:txbxContent>
                            <w:p w:rsidR="005E4A7B" w:rsidRPr="00EC053A" w:rsidRDefault="005E4A7B" w:rsidP="00D77937">
                              <w:pPr>
                                <w:snapToGrid w:val="0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  <w:t>地地</w:t>
                              </w:r>
                            </w:p>
                          </w:txbxContent>
                        </v:textbox>
                      </v:shape>
                      <v:shape id="__TH_B1316" o:spid="_x0000_s1030" type="#_x0000_t202" style="position:absolute;left:3092;top:283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:rsidR="005E4A7B" w:rsidRPr="00EC053A" w:rsidRDefault="005E4A7B" w:rsidP="00D77937">
                              <w:pPr>
                                <w:snapToGrid w:val="0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  <w:t>使使</w:t>
                              </w:r>
                            </w:p>
                          </w:txbxContent>
                        </v:textbox>
                      </v:shape>
                      <v:shape id="__TH_B1417" o:spid="_x0000_s1031" type="#_x0000_t202" style="position:absolute;left:3343;top:291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:rsidR="005E4A7B" w:rsidRPr="00EC053A" w:rsidRDefault="005E4A7B" w:rsidP="00D77937">
                              <w:pPr>
                                <w:snapToGrid w:val="0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  <w:t>用用</w:t>
                              </w:r>
                            </w:p>
                          </w:txbxContent>
                        </v:textbox>
                      </v:shape>
                      <v:shape id="__TH_B1518" o:spid="_x0000_s1032" type="#_x0000_t202" style="position:absolute;left:3595;top:299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:rsidR="005E4A7B" w:rsidRPr="00497AD4" w:rsidRDefault="005E4A7B" w:rsidP="00D77937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  <w:t>費費</w:t>
                              </w:r>
                            </w:p>
                          </w:txbxContent>
                        </v:textbox>
                      </v:shape>
                      <v:shape id="__TH_B2119" o:spid="_x0000_s1033" type="#_x0000_t202" style="position:absolute;left:1782;top:2881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:rsidR="005E4A7B" w:rsidRPr="002367FC" w:rsidRDefault="005E4A7B" w:rsidP="00D77937">
                              <w:pPr>
                                <w:snapToGrid w:val="0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  <w:t>場</w:t>
                              </w:r>
                              <w:r w:rsidRPr="002367FC"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場</w:t>
                              </w:r>
                            </w:p>
                          </w:txbxContent>
                        </v:textbox>
                      </v:shape>
                      <v:shape id="__TH_B2220" o:spid="_x0000_s1034" type="#_x0000_t202" style="position:absolute;left:2064;top:2971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    <v:textbox inset="0,0,0,0">
                          <w:txbxContent>
                            <w:p w:rsidR="005E4A7B" w:rsidRPr="002367FC" w:rsidRDefault="005E4A7B" w:rsidP="00D77937">
                              <w:pPr>
                                <w:snapToGrid w:val="0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  <w:t>地地</w:t>
                              </w:r>
                            </w:p>
                          </w:txbxContent>
                        </v:textbox>
                      </v:shape>
                      <v:shape id="__TH_B2321" o:spid="_x0000_s1035" type="#_x0000_t202" style="position:absolute;left:2345;top:3061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    <v:textbox inset="0,0,0,0">
                          <w:txbxContent>
                            <w:p w:rsidR="005E4A7B" w:rsidRPr="002367FC" w:rsidRDefault="005E4A7B" w:rsidP="00D77937">
                              <w:pPr>
                                <w:snapToGrid w:val="0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  <w:t>類類</w:t>
                              </w:r>
                            </w:p>
                          </w:txbxContent>
                        </v:textbox>
                      </v:shape>
                      <v:shape id="__TH_B2422" o:spid="_x0000_s1036" type="#_x0000_t202" style="position:absolute;left:2627;top:315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    <v:textbox inset="0,0,0,0">
                          <w:txbxContent>
                            <w:p w:rsidR="005E4A7B" w:rsidRPr="002367FC" w:rsidRDefault="005E4A7B" w:rsidP="00D77937">
                              <w:pPr>
                                <w:snapToGrid w:val="0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  <w:t>別別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77937" w:rsidRPr="00260EC0" w:rsidRDefault="00D77937" w:rsidP="002367FC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Ansi="新細明體" w:hint="eastAsia"/>
              </w:rPr>
              <w:t>場地費</w:t>
            </w:r>
          </w:p>
        </w:tc>
        <w:tc>
          <w:tcPr>
            <w:tcW w:w="522" w:type="pct"/>
            <w:shd w:val="clear" w:color="auto" w:fill="auto"/>
          </w:tcPr>
          <w:p w:rsidR="002367FC" w:rsidRPr="00260EC0" w:rsidRDefault="00D77937" w:rsidP="002367FC">
            <w:pPr>
              <w:jc w:val="center"/>
              <w:rPr>
                <w:rFonts w:eastAsia="標楷體" w:hAnsi="新細明體"/>
              </w:rPr>
            </w:pPr>
            <w:r w:rsidRPr="00260EC0">
              <w:rPr>
                <w:rFonts w:eastAsia="標楷體" w:hAnsi="新細明體" w:hint="eastAsia"/>
              </w:rPr>
              <w:t>基本</w:t>
            </w:r>
          </w:p>
          <w:p w:rsidR="00D77937" w:rsidRPr="00260EC0" w:rsidRDefault="00D77937" w:rsidP="002367FC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Ansi="新細明體" w:hint="eastAsia"/>
              </w:rPr>
              <w:t>水電費</w:t>
            </w:r>
          </w:p>
        </w:tc>
        <w:tc>
          <w:tcPr>
            <w:tcW w:w="539" w:type="pct"/>
            <w:shd w:val="clear" w:color="auto" w:fill="auto"/>
          </w:tcPr>
          <w:p w:rsidR="002367FC" w:rsidRPr="00260EC0" w:rsidRDefault="00D77937" w:rsidP="002367FC">
            <w:pPr>
              <w:jc w:val="center"/>
              <w:rPr>
                <w:rFonts w:eastAsia="標楷體" w:hAnsi="新細明體"/>
              </w:rPr>
            </w:pPr>
            <w:r w:rsidRPr="00260EC0">
              <w:rPr>
                <w:rFonts w:eastAsia="標楷體" w:hAnsi="新細明體" w:hint="eastAsia"/>
              </w:rPr>
              <w:t>冷氣</w:t>
            </w:r>
          </w:p>
          <w:p w:rsidR="00D77937" w:rsidRPr="00260EC0" w:rsidRDefault="00D77937" w:rsidP="00B23240">
            <w:pPr>
              <w:rPr>
                <w:rFonts w:eastAsia="標楷體"/>
              </w:rPr>
            </w:pPr>
            <w:r w:rsidRPr="00260EC0">
              <w:rPr>
                <w:rFonts w:eastAsia="標楷體" w:hAnsi="新細明體" w:hint="eastAsia"/>
              </w:rPr>
              <w:t>使用費</w:t>
            </w:r>
          </w:p>
        </w:tc>
        <w:tc>
          <w:tcPr>
            <w:tcW w:w="1765" w:type="pct"/>
            <w:shd w:val="clear" w:color="auto" w:fill="auto"/>
          </w:tcPr>
          <w:p w:rsidR="00D77937" w:rsidRPr="00260EC0" w:rsidRDefault="00D77937" w:rsidP="00B23240">
            <w:pPr>
              <w:rPr>
                <w:rFonts w:eastAsia="標楷體"/>
              </w:rPr>
            </w:pPr>
            <w:r w:rsidRPr="00260EC0">
              <w:rPr>
                <w:rFonts w:eastAsia="標楷體" w:hAnsi="新細明體" w:hint="eastAsia"/>
              </w:rPr>
              <w:t>其他使用費</w:t>
            </w:r>
          </w:p>
        </w:tc>
      </w:tr>
      <w:tr w:rsidR="00260EC0" w:rsidRPr="00260EC0" w:rsidTr="00012E5B">
        <w:trPr>
          <w:jc w:val="center"/>
        </w:trPr>
        <w:tc>
          <w:tcPr>
            <w:tcW w:w="1658" w:type="pct"/>
            <w:gridSpan w:val="2"/>
            <w:shd w:val="clear" w:color="auto" w:fill="auto"/>
          </w:tcPr>
          <w:p w:rsidR="00D77937" w:rsidRPr="00260EC0" w:rsidRDefault="00012E5B" w:rsidP="00B23240">
            <w:pPr>
              <w:rPr>
                <w:rFonts w:ascii="標楷體" w:eastAsia="標楷體" w:hAnsi="標楷體"/>
              </w:rPr>
            </w:pPr>
            <w:r w:rsidRPr="00260EC0">
              <w:rPr>
                <w:rFonts w:ascii="標楷體" w:eastAsia="標楷體" w:hAnsi="標楷體" w:hint="eastAsia"/>
              </w:rPr>
              <w:t>普通</w:t>
            </w:r>
            <w:r w:rsidR="00D77937" w:rsidRPr="00260EC0">
              <w:rPr>
                <w:rFonts w:ascii="標楷體" w:eastAsia="標楷體" w:hAnsi="標楷體"/>
              </w:rPr>
              <w:t>教室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50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50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:rsidR="00D77937" w:rsidRPr="00260EC0" w:rsidRDefault="00D77937" w:rsidP="00B23240">
            <w:pPr>
              <w:ind w:left="305" w:hangingChars="127" w:hanging="305"/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200</w:t>
            </w:r>
          </w:p>
        </w:tc>
        <w:tc>
          <w:tcPr>
            <w:tcW w:w="1765" w:type="pct"/>
            <w:vMerge w:val="restart"/>
            <w:shd w:val="clear" w:color="auto" w:fill="auto"/>
          </w:tcPr>
          <w:p w:rsidR="00D77937" w:rsidRPr="00260EC0" w:rsidRDefault="00D77937" w:rsidP="00B23240">
            <w:pPr>
              <w:ind w:left="305" w:hangingChars="127" w:hanging="305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1.</w:t>
            </w:r>
            <w:r w:rsidRPr="00260EC0">
              <w:rPr>
                <w:rFonts w:eastAsia="標楷體" w:hAnsi="新細明體" w:hint="eastAsia"/>
              </w:rPr>
              <w:t>特殊照明使用費</w:t>
            </w:r>
            <w:r w:rsidRPr="00260EC0">
              <w:rPr>
                <w:rFonts w:eastAsia="標楷體" w:hint="eastAsia"/>
              </w:rPr>
              <w:t>1000</w:t>
            </w:r>
          </w:p>
          <w:p w:rsidR="00D77937" w:rsidRPr="00260EC0" w:rsidRDefault="00D77937" w:rsidP="00B23240">
            <w:pPr>
              <w:ind w:left="305" w:hangingChars="127" w:hanging="305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2.</w:t>
            </w:r>
            <w:r w:rsidRPr="00260EC0">
              <w:rPr>
                <w:rFonts w:eastAsia="標楷體" w:hAnsi="新細明體" w:hint="eastAsia"/>
              </w:rPr>
              <w:t>視聽音響設備使用費</w:t>
            </w:r>
            <w:r w:rsidRPr="00260EC0">
              <w:rPr>
                <w:rFonts w:eastAsia="標楷體" w:hAnsi="新細明體" w:hint="eastAsia"/>
              </w:rPr>
              <w:t>500</w:t>
            </w:r>
          </w:p>
          <w:p w:rsidR="00D77937" w:rsidRPr="00260EC0" w:rsidRDefault="00D77937" w:rsidP="00B23240">
            <w:pPr>
              <w:ind w:left="305" w:hangingChars="127" w:hanging="305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3.</w:t>
            </w:r>
            <w:r w:rsidRPr="00260EC0">
              <w:rPr>
                <w:rFonts w:eastAsia="標楷體" w:hint="eastAsia"/>
                <w:u w:val="single"/>
              </w:rPr>
              <w:t>音樂教室</w:t>
            </w:r>
            <w:r w:rsidRPr="00260EC0">
              <w:rPr>
                <w:rFonts w:eastAsia="標楷體" w:hAnsi="新細明體" w:hint="eastAsia"/>
              </w:rPr>
              <w:t>鋼琴、電子琴使用費</w:t>
            </w:r>
            <w:r w:rsidRPr="00260EC0">
              <w:rPr>
                <w:rFonts w:eastAsia="標楷體" w:hint="eastAsia"/>
              </w:rPr>
              <w:t>100</w:t>
            </w:r>
          </w:p>
          <w:p w:rsidR="00D77937" w:rsidRPr="00260EC0" w:rsidRDefault="00D77937" w:rsidP="00B23240">
            <w:pPr>
              <w:ind w:left="305" w:hangingChars="127" w:hanging="305"/>
              <w:rPr>
                <w:rFonts w:eastAsia="標楷體"/>
                <w:u w:val="single"/>
              </w:rPr>
            </w:pPr>
            <w:r w:rsidRPr="00260EC0">
              <w:rPr>
                <w:rFonts w:eastAsia="標楷體" w:hint="eastAsia"/>
                <w:u w:val="single"/>
              </w:rPr>
              <w:t>4.</w:t>
            </w:r>
            <w:r w:rsidRPr="00260EC0">
              <w:rPr>
                <w:rFonts w:eastAsia="標楷體" w:hint="eastAsia"/>
                <w:u w:val="single"/>
              </w:rPr>
              <w:t>活動中心</w:t>
            </w:r>
            <w:r w:rsidRPr="00260EC0">
              <w:rPr>
                <w:rFonts w:eastAsia="標楷體" w:hint="eastAsia"/>
                <w:u w:val="single"/>
              </w:rPr>
              <w:t>2F</w:t>
            </w:r>
            <w:r w:rsidRPr="00260EC0">
              <w:rPr>
                <w:rFonts w:eastAsia="標楷體" w:hint="eastAsia"/>
                <w:u w:val="single"/>
              </w:rPr>
              <w:t>觀眾席</w:t>
            </w:r>
            <w:r w:rsidRPr="00260EC0">
              <w:rPr>
                <w:rFonts w:eastAsia="標楷體" w:hint="eastAsia"/>
                <w:u w:val="single"/>
              </w:rPr>
              <w:t>1000</w:t>
            </w:r>
          </w:p>
        </w:tc>
      </w:tr>
      <w:tr w:rsidR="00260EC0" w:rsidRPr="00260EC0" w:rsidTr="00012E5B">
        <w:trPr>
          <w:jc w:val="center"/>
        </w:trPr>
        <w:tc>
          <w:tcPr>
            <w:tcW w:w="1658" w:type="pct"/>
            <w:gridSpan w:val="2"/>
            <w:shd w:val="clear" w:color="auto" w:fill="auto"/>
          </w:tcPr>
          <w:p w:rsidR="00D77937" w:rsidRPr="00260EC0" w:rsidRDefault="00D77937" w:rsidP="00C32F2A">
            <w:pPr>
              <w:rPr>
                <w:rFonts w:eastAsia="標楷體"/>
              </w:rPr>
            </w:pPr>
            <w:r w:rsidRPr="00260EC0">
              <w:rPr>
                <w:rFonts w:eastAsia="標楷體" w:hAnsi="新細明體" w:hint="eastAsia"/>
              </w:rPr>
              <w:t>專科教室（音樂、</w:t>
            </w:r>
            <w:r w:rsidR="00C32F2A" w:rsidRPr="00260EC0">
              <w:rPr>
                <w:rFonts w:eastAsia="標楷體" w:hAnsi="新細明體" w:hint="eastAsia"/>
                <w:lang w:eastAsia="zh-HK"/>
              </w:rPr>
              <w:t>表藝</w:t>
            </w:r>
            <w:r w:rsidRPr="00260EC0">
              <w:rPr>
                <w:rFonts w:eastAsia="標楷體" w:hAnsi="新細明體" w:hint="eastAsia"/>
              </w:rPr>
              <w:t>、美術、綜合等）、</w:t>
            </w:r>
            <w:r w:rsidRPr="00260EC0">
              <w:rPr>
                <w:rFonts w:eastAsia="標楷體" w:hAnsi="新細明體"/>
              </w:rPr>
              <w:t>會議室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100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50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</w:p>
        </w:tc>
        <w:tc>
          <w:tcPr>
            <w:tcW w:w="1765" w:type="pct"/>
            <w:vMerge/>
            <w:shd w:val="clear" w:color="auto" w:fill="auto"/>
          </w:tcPr>
          <w:p w:rsidR="00D77937" w:rsidRPr="00260EC0" w:rsidRDefault="00D77937" w:rsidP="00B23240">
            <w:pPr>
              <w:rPr>
                <w:rFonts w:eastAsia="標楷體"/>
              </w:rPr>
            </w:pPr>
          </w:p>
        </w:tc>
      </w:tr>
      <w:tr w:rsidR="00260EC0" w:rsidRPr="00260EC0" w:rsidTr="00012E5B">
        <w:trPr>
          <w:jc w:val="center"/>
        </w:trPr>
        <w:tc>
          <w:tcPr>
            <w:tcW w:w="1658" w:type="pct"/>
            <w:gridSpan w:val="2"/>
            <w:shd w:val="clear" w:color="auto" w:fill="auto"/>
          </w:tcPr>
          <w:p w:rsidR="00D77937" w:rsidRPr="00260EC0" w:rsidRDefault="00D77937" w:rsidP="00B23240">
            <w:pPr>
              <w:rPr>
                <w:rFonts w:eastAsia="標楷體"/>
              </w:rPr>
            </w:pPr>
            <w:r w:rsidRPr="00260EC0">
              <w:rPr>
                <w:rFonts w:eastAsia="標楷體" w:hAnsi="新細明體" w:hint="eastAsia"/>
              </w:rPr>
              <w:t>視聽教室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200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100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</w:p>
        </w:tc>
        <w:tc>
          <w:tcPr>
            <w:tcW w:w="1765" w:type="pct"/>
            <w:vMerge/>
            <w:shd w:val="clear" w:color="auto" w:fill="auto"/>
          </w:tcPr>
          <w:p w:rsidR="00D77937" w:rsidRPr="00260EC0" w:rsidRDefault="00D77937" w:rsidP="00B23240">
            <w:pPr>
              <w:rPr>
                <w:rFonts w:eastAsia="標楷體"/>
              </w:rPr>
            </w:pPr>
          </w:p>
        </w:tc>
      </w:tr>
      <w:tr w:rsidR="00260EC0" w:rsidRPr="00260EC0" w:rsidTr="00012E5B">
        <w:trPr>
          <w:jc w:val="center"/>
        </w:trPr>
        <w:tc>
          <w:tcPr>
            <w:tcW w:w="1658" w:type="pct"/>
            <w:gridSpan w:val="2"/>
            <w:shd w:val="clear" w:color="auto" w:fill="auto"/>
          </w:tcPr>
          <w:p w:rsidR="00D77937" w:rsidRPr="00260EC0" w:rsidRDefault="00D77937" w:rsidP="00B23240">
            <w:pPr>
              <w:rPr>
                <w:rFonts w:eastAsia="標楷體"/>
              </w:rPr>
            </w:pPr>
            <w:r w:rsidRPr="00260EC0">
              <w:rPr>
                <w:rFonts w:eastAsia="標楷體" w:hAnsi="新細明體"/>
              </w:rPr>
              <w:t>電腦教室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1500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400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</w:p>
        </w:tc>
        <w:tc>
          <w:tcPr>
            <w:tcW w:w="1765" w:type="pct"/>
            <w:vMerge/>
            <w:shd w:val="clear" w:color="auto" w:fill="auto"/>
          </w:tcPr>
          <w:p w:rsidR="00D77937" w:rsidRPr="00260EC0" w:rsidRDefault="00D77937" w:rsidP="00B23240">
            <w:pPr>
              <w:rPr>
                <w:rFonts w:eastAsia="標楷體"/>
              </w:rPr>
            </w:pPr>
          </w:p>
        </w:tc>
      </w:tr>
      <w:tr w:rsidR="00260EC0" w:rsidRPr="00260EC0" w:rsidTr="00012E5B">
        <w:trPr>
          <w:jc w:val="center"/>
        </w:trPr>
        <w:tc>
          <w:tcPr>
            <w:tcW w:w="1658" w:type="pct"/>
            <w:gridSpan w:val="2"/>
            <w:shd w:val="clear" w:color="auto" w:fill="auto"/>
            <w:vAlign w:val="center"/>
          </w:tcPr>
          <w:p w:rsidR="00D77937" w:rsidRPr="00260EC0" w:rsidRDefault="00D77937" w:rsidP="00B23240">
            <w:pPr>
              <w:rPr>
                <w:rFonts w:eastAsia="標楷體" w:hAnsi="新細明體"/>
              </w:rPr>
            </w:pPr>
            <w:r w:rsidRPr="00260EC0">
              <w:rPr>
                <w:rFonts w:eastAsia="標楷體" w:hAnsi="新細明體" w:hint="eastAsia"/>
              </w:rPr>
              <w:t>家政教室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300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300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200</w:t>
            </w:r>
          </w:p>
        </w:tc>
        <w:tc>
          <w:tcPr>
            <w:tcW w:w="1765" w:type="pct"/>
            <w:vMerge/>
            <w:shd w:val="clear" w:color="auto" w:fill="auto"/>
          </w:tcPr>
          <w:p w:rsidR="00D77937" w:rsidRPr="00260EC0" w:rsidRDefault="00D77937" w:rsidP="00B23240">
            <w:pPr>
              <w:rPr>
                <w:rFonts w:eastAsia="標楷體"/>
              </w:rPr>
            </w:pPr>
          </w:p>
        </w:tc>
      </w:tr>
      <w:tr w:rsidR="00260EC0" w:rsidRPr="00260EC0" w:rsidTr="00012E5B">
        <w:trPr>
          <w:jc w:val="center"/>
        </w:trPr>
        <w:tc>
          <w:tcPr>
            <w:tcW w:w="1658" w:type="pct"/>
            <w:gridSpan w:val="2"/>
            <w:shd w:val="clear" w:color="auto" w:fill="auto"/>
          </w:tcPr>
          <w:p w:rsidR="00D77937" w:rsidRPr="00260EC0" w:rsidRDefault="00D77937" w:rsidP="00B23240">
            <w:pPr>
              <w:rPr>
                <w:rFonts w:eastAsia="標楷體"/>
              </w:rPr>
            </w:pPr>
            <w:r w:rsidRPr="00260EC0">
              <w:rPr>
                <w:rFonts w:eastAsia="標楷體" w:hAnsi="新細明體"/>
              </w:rPr>
              <w:t>活動中心</w:t>
            </w:r>
            <w:r w:rsidRPr="00260EC0">
              <w:rPr>
                <w:rFonts w:eastAsia="標楷體" w:hAnsi="新細明體" w:hint="eastAsia"/>
              </w:rPr>
              <w:t>(</w:t>
            </w:r>
            <w:r w:rsidRPr="00260EC0">
              <w:rPr>
                <w:rFonts w:eastAsia="標楷體" w:hAnsi="新細明體" w:hint="eastAsia"/>
              </w:rPr>
              <w:t>含舞台及</w:t>
            </w:r>
            <w:r w:rsidRPr="00260EC0">
              <w:rPr>
                <w:rFonts w:eastAsia="標楷體" w:hAnsi="新細明體" w:hint="eastAsia"/>
              </w:rPr>
              <w:t>1F</w:t>
            </w:r>
            <w:r w:rsidRPr="00260EC0">
              <w:rPr>
                <w:rFonts w:eastAsia="標楷體" w:hAnsi="新細明體" w:hint="eastAsia"/>
              </w:rPr>
              <w:t>球場區</w:t>
            </w:r>
            <w:r w:rsidRPr="00260EC0">
              <w:rPr>
                <w:rFonts w:eastAsia="標楷體" w:hAnsi="新細明體" w:hint="eastAsia"/>
              </w:rPr>
              <w:t>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2</w:t>
            </w:r>
            <w:r w:rsidR="00012E5B" w:rsidRPr="00260EC0">
              <w:rPr>
                <w:rFonts w:eastAsia="標楷體" w:hint="eastAsia"/>
              </w:rPr>
              <w:t>5</w:t>
            </w:r>
            <w:r w:rsidRPr="00260EC0">
              <w:rPr>
                <w:rFonts w:eastAsia="標楷體" w:hint="eastAsia"/>
              </w:rPr>
              <w:t>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77937" w:rsidRPr="00260EC0" w:rsidRDefault="00012E5B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5</w:t>
            </w:r>
            <w:r w:rsidR="00D77937" w:rsidRPr="00260EC0">
              <w:rPr>
                <w:rFonts w:eastAsia="標楷體" w:hint="eastAsia"/>
              </w:rPr>
              <w:t>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77937" w:rsidRPr="00260EC0" w:rsidRDefault="00D77937" w:rsidP="00B23240">
            <w:pPr>
              <w:ind w:left="305" w:hangingChars="127" w:hanging="305"/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1500</w:t>
            </w:r>
          </w:p>
        </w:tc>
        <w:tc>
          <w:tcPr>
            <w:tcW w:w="1765" w:type="pct"/>
            <w:vMerge/>
            <w:shd w:val="clear" w:color="auto" w:fill="auto"/>
          </w:tcPr>
          <w:p w:rsidR="00D77937" w:rsidRPr="00260EC0" w:rsidRDefault="00D77937" w:rsidP="00B23240">
            <w:pPr>
              <w:rPr>
                <w:rFonts w:eastAsia="標楷體"/>
              </w:rPr>
            </w:pPr>
          </w:p>
        </w:tc>
      </w:tr>
      <w:tr w:rsidR="00260EC0" w:rsidRPr="00260EC0" w:rsidTr="00012E5B">
        <w:trPr>
          <w:jc w:val="center"/>
        </w:trPr>
        <w:tc>
          <w:tcPr>
            <w:tcW w:w="775" w:type="pct"/>
            <w:vMerge w:val="restart"/>
            <w:shd w:val="clear" w:color="auto" w:fill="auto"/>
          </w:tcPr>
          <w:p w:rsidR="00D77937" w:rsidRPr="00260EC0" w:rsidRDefault="00D77937" w:rsidP="00B23240">
            <w:pPr>
              <w:rPr>
                <w:rFonts w:eastAsia="標楷體" w:hAnsi="新細明體"/>
              </w:rPr>
            </w:pPr>
            <w:r w:rsidRPr="00260EC0">
              <w:rPr>
                <w:rFonts w:eastAsia="標楷體" w:hAnsi="新細明體" w:hint="eastAsia"/>
              </w:rPr>
              <w:t>活動中心球場區</w:t>
            </w:r>
          </w:p>
        </w:tc>
        <w:tc>
          <w:tcPr>
            <w:tcW w:w="884" w:type="pct"/>
            <w:shd w:val="clear" w:color="auto" w:fill="auto"/>
          </w:tcPr>
          <w:p w:rsidR="00D77937" w:rsidRPr="00260EC0" w:rsidRDefault="00D77937" w:rsidP="00B23240">
            <w:pPr>
              <w:rPr>
                <w:rFonts w:eastAsia="標楷體" w:hAnsi="新細明體"/>
              </w:rPr>
            </w:pPr>
            <w:r w:rsidRPr="00260EC0">
              <w:rPr>
                <w:rFonts w:eastAsia="標楷體" w:hAnsi="新細明體" w:hint="eastAsia"/>
              </w:rPr>
              <w:t>籃球場</w:t>
            </w:r>
            <w:r w:rsidRPr="00260EC0">
              <w:rPr>
                <w:rFonts w:eastAsia="標楷體" w:hAnsi="新細明體" w:hint="eastAsia"/>
              </w:rPr>
              <w:t>/</w:t>
            </w:r>
            <w:r w:rsidRPr="00260EC0">
              <w:rPr>
                <w:rFonts w:eastAsia="標楷體" w:hAnsi="新細明體" w:hint="eastAsia"/>
              </w:rPr>
              <w:t>面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1500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500</w:t>
            </w:r>
          </w:p>
        </w:tc>
        <w:tc>
          <w:tcPr>
            <w:tcW w:w="539" w:type="pct"/>
            <w:shd w:val="clear" w:color="auto" w:fill="auto"/>
          </w:tcPr>
          <w:p w:rsidR="00D77937" w:rsidRPr="00260EC0" w:rsidRDefault="00D77937" w:rsidP="00B23240">
            <w:pPr>
              <w:jc w:val="center"/>
            </w:pPr>
            <w:r w:rsidRPr="00260EC0">
              <w:rPr>
                <w:rFonts w:eastAsia="標楷體" w:hint="eastAsia"/>
              </w:rPr>
              <w:t>1500</w:t>
            </w:r>
          </w:p>
        </w:tc>
        <w:tc>
          <w:tcPr>
            <w:tcW w:w="1765" w:type="pct"/>
            <w:vMerge/>
            <w:shd w:val="clear" w:color="auto" w:fill="auto"/>
          </w:tcPr>
          <w:p w:rsidR="00D77937" w:rsidRPr="00260EC0" w:rsidRDefault="00D77937" w:rsidP="00B23240">
            <w:pPr>
              <w:rPr>
                <w:rFonts w:eastAsia="標楷體"/>
              </w:rPr>
            </w:pPr>
          </w:p>
        </w:tc>
      </w:tr>
      <w:tr w:rsidR="00260EC0" w:rsidRPr="00260EC0" w:rsidTr="00012E5B">
        <w:trPr>
          <w:jc w:val="center"/>
        </w:trPr>
        <w:tc>
          <w:tcPr>
            <w:tcW w:w="775" w:type="pct"/>
            <w:vMerge/>
            <w:shd w:val="clear" w:color="auto" w:fill="auto"/>
          </w:tcPr>
          <w:p w:rsidR="00D77937" w:rsidRPr="00260EC0" w:rsidRDefault="00D77937" w:rsidP="00B23240">
            <w:pPr>
              <w:jc w:val="right"/>
              <w:rPr>
                <w:rFonts w:eastAsia="標楷體" w:hAnsi="新細明體"/>
              </w:rPr>
            </w:pPr>
          </w:p>
        </w:tc>
        <w:tc>
          <w:tcPr>
            <w:tcW w:w="884" w:type="pct"/>
            <w:shd w:val="clear" w:color="auto" w:fill="auto"/>
          </w:tcPr>
          <w:p w:rsidR="00D77937" w:rsidRPr="00260EC0" w:rsidRDefault="00D77937" w:rsidP="00B23240">
            <w:pPr>
              <w:rPr>
                <w:rFonts w:eastAsia="標楷體" w:hAnsi="新細明體"/>
              </w:rPr>
            </w:pPr>
            <w:r w:rsidRPr="00260EC0">
              <w:rPr>
                <w:rFonts w:eastAsia="標楷體" w:hAnsi="新細明體" w:hint="eastAsia"/>
              </w:rPr>
              <w:t>排球場</w:t>
            </w:r>
            <w:r w:rsidRPr="00260EC0">
              <w:rPr>
                <w:rFonts w:eastAsia="標楷體" w:hAnsi="新細明體" w:hint="eastAsia"/>
              </w:rPr>
              <w:t>/</w:t>
            </w:r>
            <w:r w:rsidRPr="00260EC0">
              <w:rPr>
                <w:rFonts w:eastAsia="標楷體" w:hAnsi="新細明體" w:hint="eastAsia"/>
              </w:rPr>
              <w:t>面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77937" w:rsidRPr="00260EC0" w:rsidRDefault="007C6D6E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800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77937" w:rsidRPr="00260EC0" w:rsidRDefault="007C6D6E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400</w:t>
            </w:r>
          </w:p>
        </w:tc>
        <w:tc>
          <w:tcPr>
            <w:tcW w:w="539" w:type="pct"/>
            <w:shd w:val="clear" w:color="auto" w:fill="auto"/>
          </w:tcPr>
          <w:p w:rsidR="00D77937" w:rsidRPr="00260EC0" w:rsidRDefault="00D77937" w:rsidP="00B23240">
            <w:pPr>
              <w:jc w:val="center"/>
            </w:pPr>
            <w:r w:rsidRPr="00260EC0">
              <w:rPr>
                <w:rFonts w:eastAsia="標楷體" w:hint="eastAsia"/>
              </w:rPr>
              <w:t>1500</w:t>
            </w:r>
          </w:p>
        </w:tc>
        <w:tc>
          <w:tcPr>
            <w:tcW w:w="1765" w:type="pct"/>
            <w:vMerge/>
            <w:shd w:val="clear" w:color="auto" w:fill="auto"/>
          </w:tcPr>
          <w:p w:rsidR="00D77937" w:rsidRPr="00260EC0" w:rsidRDefault="00D77937" w:rsidP="00B23240">
            <w:pPr>
              <w:rPr>
                <w:rFonts w:eastAsia="標楷體"/>
              </w:rPr>
            </w:pPr>
          </w:p>
        </w:tc>
      </w:tr>
      <w:tr w:rsidR="00260EC0" w:rsidRPr="00260EC0" w:rsidTr="00012E5B">
        <w:trPr>
          <w:jc w:val="center"/>
        </w:trPr>
        <w:tc>
          <w:tcPr>
            <w:tcW w:w="775" w:type="pct"/>
            <w:vMerge/>
            <w:shd w:val="clear" w:color="auto" w:fill="auto"/>
          </w:tcPr>
          <w:p w:rsidR="00D77937" w:rsidRPr="00260EC0" w:rsidRDefault="00D77937" w:rsidP="00B23240">
            <w:pPr>
              <w:jc w:val="right"/>
              <w:rPr>
                <w:rFonts w:eastAsia="標楷體" w:hAnsi="新細明體"/>
              </w:rPr>
            </w:pPr>
          </w:p>
        </w:tc>
        <w:tc>
          <w:tcPr>
            <w:tcW w:w="884" w:type="pct"/>
            <w:shd w:val="clear" w:color="auto" w:fill="auto"/>
          </w:tcPr>
          <w:p w:rsidR="00D77937" w:rsidRPr="00260EC0" w:rsidRDefault="00D77937" w:rsidP="00B23240">
            <w:pPr>
              <w:rPr>
                <w:rFonts w:eastAsia="標楷體" w:hAnsi="新細明體"/>
              </w:rPr>
            </w:pPr>
            <w:r w:rsidRPr="00260EC0">
              <w:rPr>
                <w:rFonts w:eastAsia="標楷體" w:hAnsi="新細明體" w:hint="eastAsia"/>
              </w:rPr>
              <w:t>羽球場</w:t>
            </w:r>
            <w:r w:rsidRPr="00260EC0">
              <w:rPr>
                <w:rFonts w:eastAsia="標楷體" w:hAnsi="新細明體" w:hint="eastAsia"/>
              </w:rPr>
              <w:t>/</w:t>
            </w:r>
            <w:r w:rsidRPr="00260EC0">
              <w:rPr>
                <w:rFonts w:eastAsia="標楷體" w:hAnsi="新細明體" w:hint="eastAsia"/>
              </w:rPr>
              <w:t>面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77937" w:rsidRPr="00260EC0" w:rsidRDefault="007C6D6E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500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77937" w:rsidRPr="00260EC0" w:rsidRDefault="007C6D6E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200</w:t>
            </w:r>
          </w:p>
        </w:tc>
        <w:tc>
          <w:tcPr>
            <w:tcW w:w="539" w:type="pct"/>
            <w:shd w:val="clear" w:color="auto" w:fill="auto"/>
          </w:tcPr>
          <w:p w:rsidR="00D77937" w:rsidRPr="00260EC0" w:rsidRDefault="00D77937" w:rsidP="00B23240">
            <w:pPr>
              <w:jc w:val="center"/>
            </w:pPr>
            <w:r w:rsidRPr="00260EC0">
              <w:rPr>
                <w:rFonts w:eastAsia="標楷體" w:hint="eastAsia"/>
              </w:rPr>
              <w:t>1500</w:t>
            </w:r>
          </w:p>
        </w:tc>
        <w:tc>
          <w:tcPr>
            <w:tcW w:w="1765" w:type="pct"/>
            <w:vMerge/>
            <w:shd w:val="clear" w:color="auto" w:fill="auto"/>
          </w:tcPr>
          <w:p w:rsidR="00D77937" w:rsidRPr="00260EC0" w:rsidRDefault="00D77937" w:rsidP="00B23240">
            <w:pPr>
              <w:rPr>
                <w:rFonts w:eastAsia="標楷體"/>
              </w:rPr>
            </w:pPr>
          </w:p>
        </w:tc>
      </w:tr>
      <w:tr w:rsidR="00260EC0" w:rsidRPr="00260EC0" w:rsidTr="00012E5B">
        <w:trPr>
          <w:jc w:val="center"/>
        </w:trPr>
        <w:tc>
          <w:tcPr>
            <w:tcW w:w="1658" w:type="pct"/>
            <w:gridSpan w:val="2"/>
            <w:shd w:val="clear" w:color="auto" w:fill="auto"/>
          </w:tcPr>
          <w:p w:rsidR="00D77937" w:rsidRPr="00260EC0" w:rsidRDefault="00D77937" w:rsidP="00B23240">
            <w:pPr>
              <w:rPr>
                <w:rFonts w:eastAsia="標楷體" w:hAnsi="新細明體"/>
              </w:rPr>
            </w:pPr>
            <w:r w:rsidRPr="00260EC0">
              <w:rPr>
                <w:rFonts w:eastAsia="標楷體" w:hAnsi="新細明體" w:hint="eastAsia"/>
              </w:rPr>
              <w:t>迎曦樓廣場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1</w:t>
            </w:r>
            <w:r w:rsidR="004A7FF6" w:rsidRPr="00260EC0">
              <w:rPr>
                <w:rFonts w:eastAsia="標楷體" w:hint="eastAsia"/>
              </w:rPr>
              <w:t>2</w:t>
            </w:r>
            <w:r w:rsidRPr="00260EC0">
              <w:rPr>
                <w:rFonts w:eastAsia="標楷體" w:hint="eastAsia"/>
              </w:rPr>
              <w:t>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200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無</w:t>
            </w:r>
          </w:p>
        </w:tc>
        <w:tc>
          <w:tcPr>
            <w:tcW w:w="1765" w:type="pct"/>
            <w:vMerge/>
            <w:shd w:val="clear" w:color="auto" w:fill="auto"/>
          </w:tcPr>
          <w:p w:rsidR="00D77937" w:rsidRPr="00260EC0" w:rsidRDefault="00D77937" w:rsidP="00B23240">
            <w:pPr>
              <w:rPr>
                <w:rFonts w:eastAsia="標楷體"/>
              </w:rPr>
            </w:pPr>
          </w:p>
        </w:tc>
      </w:tr>
      <w:tr w:rsidR="00260EC0" w:rsidRPr="00260EC0" w:rsidTr="00012E5B">
        <w:trPr>
          <w:jc w:val="center"/>
        </w:trPr>
        <w:tc>
          <w:tcPr>
            <w:tcW w:w="775" w:type="pct"/>
            <w:vMerge w:val="restart"/>
            <w:shd w:val="clear" w:color="auto" w:fill="auto"/>
          </w:tcPr>
          <w:p w:rsidR="00D77937" w:rsidRPr="00260EC0" w:rsidRDefault="00D77937" w:rsidP="00B23240">
            <w:pPr>
              <w:rPr>
                <w:rFonts w:eastAsia="標楷體" w:hAnsi="新細明體"/>
              </w:rPr>
            </w:pPr>
            <w:r w:rsidRPr="00260EC0">
              <w:rPr>
                <w:rFonts w:eastAsia="標楷體" w:hAnsi="新細明體" w:hint="eastAsia"/>
              </w:rPr>
              <w:t>戶外操場區</w:t>
            </w:r>
          </w:p>
        </w:tc>
        <w:tc>
          <w:tcPr>
            <w:tcW w:w="884" w:type="pct"/>
            <w:shd w:val="clear" w:color="auto" w:fill="auto"/>
          </w:tcPr>
          <w:p w:rsidR="00D77937" w:rsidRPr="00260EC0" w:rsidRDefault="00D77937" w:rsidP="00B23240">
            <w:pPr>
              <w:rPr>
                <w:rFonts w:eastAsia="標楷體" w:hAnsi="新細明體"/>
              </w:rPr>
            </w:pPr>
            <w:r w:rsidRPr="00260EC0">
              <w:rPr>
                <w:rFonts w:eastAsia="標楷體" w:hAnsi="新細明體" w:hint="eastAsia"/>
              </w:rPr>
              <w:t>籃球場</w:t>
            </w:r>
            <w:r w:rsidRPr="00260EC0">
              <w:rPr>
                <w:rFonts w:eastAsia="標楷體" w:hAnsi="新細明體" w:hint="eastAsia"/>
              </w:rPr>
              <w:t>/</w:t>
            </w:r>
            <w:r w:rsidRPr="00260EC0">
              <w:rPr>
                <w:rFonts w:eastAsia="標楷體" w:hAnsi="新細明體" w:hint="eastAsia"/>
              </w:rPr>
              <w:t>面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500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200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無</w:t>
            </w:r>
          </w:p>
        </w:tc>
        <w:tc>
          <w:tcPr>
            <w:tcW w:w="1765" w:type="pct"/>
            <w:vMerge/>
            <w:shd w:val="clear" w:color="auto" w:fill="auto"/>
          </w:tcPr>
          <w:p w:rsidR="00D77937" w:rsidRPr="00260EC0" w:rsidRDefault="00D77937" w:rsidP="00B23240">
            <w:pPr>
              <w:rPr>
                <w:rFonts w:eastAsia="標楷體"/>
              </w:rPr>
            </w:pPr>
          </w:p>
        </w:tc>
      </w:tr>
      <w:tr w:rsidR="00260EC0" w:rsidRPr="00260EC0" w:rsidTr="00012E5B">
        <w:trPr>
          <w:jc w:val="center"/>
        </w:trPr>
        <w:tc>
          <w:tcPr>
            <w:tcW w:w="775" w:type="pct"/>
            <w:vMerge/>
            <w:shd w:val="clear" w:color="auto" w:fill="auto"/>
          </w:tcPr>
          <w:p w:rsidR="00D77937" w:rsidRPr="00260EC0" w:rsidRDefault="00D77937" w:rsidP="00B23240">
            <w:pPr>
              <w:jc w:val="right"/>
              <w:rPr>
                <w:rFonts w:eastAsia="標楷體" w:hAnsi="新細明體"/>
              </w:rPr>
            </w:pPr>
          </w:p>
        </w:tc>
        <w:tc>
          <w:tcPr>
            <w:tcW w:w="884" w:type="pct"/>
            <w:shd w:val="clear" w:color="auto" w:fill="auto"/>
          </w:tcPr>
          <w:p w:rsidR="00D77937" w:rsidRPr="00260EC0" w:rsidRDefault="00D77937" w:rsidP="00B23240">
            <w:pPr>
              <w:rPr>
                <w:rFonts w:eastAsia="標楷體" w:hAnsi="新細明體"/>
              </w:rPr>
            </w:pPr>
            <w:r w:rsidRPr="00260EC0">
              <w:rPr>
                <w:rFonts w:eastAsia="標楷體" w:hAnsi="新細明體" w:hint="eastAsia"/>
              </w:rPr>
              <w:t>排球場</w:t>
            </w:r>
            <w:r w:rsidRPr="00260EC0">
              <w:rPr>
                <w:rFonts w:eastAsia="標楷體" w:hAnsi="新細明體" w:hint="eastAsia"/>
              </w:rPr>
              <w:t>/</w:t>
            </w:r>
            <w:r w:rsidRPr="00260EC0">
              <w:rPr>
                <w:rFonts w:eastAsia="標楷體" w:hAnsi="新細明體" w:hint="eastAsia"/>
              </w:rPr>
              <w:t>面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300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200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</w:p>
        </w:tc>
        <w:tc>
          <w:tcPr>
            <w:tcW w:w="1765" w:type="pct"/>
            <w:vMerge/>
            <w:shd w:val="clear" w:color="auto" w:fill="auto"/>
          </w:tcPr>
          <w:p w:rsidR="00D77937" w:rsidRPr="00260EC0" w:rsidRDefault="00D77937" w:rsidP="00B23240">
            <w:pPr>
              <w:rPr>
                <w:rFonts w:eastAsia="標楷體"/>
              </w:rPr>
            </w:pPr>
          </w:p>
        </w:tc>
      </w:tr>
      <w:tr w:rsidR="00260EC0" w:rsidRPr="00260EC0" w:rsidTr="00012E5B">
        <w:trPr>
          <w:jc w:val="center"/>
        </w:trPr>
        <w:tc>
          <w:tcPr>
            <w:tcW w:w="775" w:type="pct"/>
            <w:vMerge/>
            <w:shd w:val="clear" w:color="auto" w:fill="auto"/>
          </w:tcPr>
          <w:p w:rsidR="00D77937" w:rsidRPr="00260EC0" w:rsidRDefault="00D77937" w:rsidP="00B23240">
            <w:pPr>
              <w:jc w:val="right"/>
              <w:rPr>
                <w:rFonts w:eastAsia="標楷體" w:hAnsi="新細明體"/>
              </w:rPr>
            </w:pPr>
          </w:p>
        </w:tc>
        <w:tc>
          <w:tcPr>
            <w:tcW w:w="884" w:type="pct"/>
            <w:shd w:val="clear" w:color="auto" w:fill="auto"/>
          </w:tcPr>
          <w:p w:rsidR="00D77937" w:rsidRPr="00260EC0" w:rsidRDefault="00D77937" w:rsidP="00B23240">
            <w:pPr>
              <w:rPr>
                <w:rFonts w:eastAsia="標楷體" w:hAnsi="新細明體"/>
              </w:rPr>
            </w:pPr>
            <w:r w:rsidRPr="00260EC0">
              <w:rPr>
                <w:rFonts w:eastAsia="標楷體" w:hAnsi="新細明體" w:hint="eastAsia"/>
              </w:rPr>
              <w:t>手球場</w:t>
            </w:r>
            <w:r w:rsidRPr="00260EC0">
              <w:rPr>
                <w:rFonts w:eastAsia="標楷體" w:hAnsi="新細明體" w:hint="eastAsia"/>
              </w:rPr>
              <w:t>/</w:t>
            </w:r>
            <w:r w:rsidRPr="00260EC0">
              <w:rPr>
                <w:rFonts w:eastAsia="標楷體" w:hAnsi="新細明體" w:hint="eastAsia"/>
              </w:rPr>
              <w:t>面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1000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200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</w:p>
        </w:tc>
        <w:tc>
          <w:tcPr>
            <w:tcW w:w="1765" w:type="pct"/>
            <w:vMerge/>
            <w:shd w:val="clear" w:color="auto" w:fill="auto"/>
          </w:tcPr>
          <w:p w:rsidR="00D77937" w:rsidRPr="00260EC0" w:rsidRDefault="00D77937" w:rsidP="00B23240">
            <w:pPr>
              <w:rPr>
                <w:rFonts w:eastAsia="標楷體"/>
              </w:rPr>
            </w:pPr>
          </w:p>
        </w:tc>
      </w:tr>
      <w:tr w:rsidR="00260EC0" w:rsidRPr="00260EC0" w:rsidTr="00012E5B">
        <w:trPr>
          <w:jc w:val="center"/>
        </w:trPr>
        <w:tc>
          <w:tcPr>
            <w:tcW w:w="775" w:type="pct"/>
            <w:vMerge/>
            <w:shd w:val="clear" w:color="auto" w:fill="auto"/>
          </w:tcPr>
          <w:p w:rsidR="00D77937" w:rsidRPr="00260EC0" w:rsidRDefault="00D77937" w:rsidP="00B23240">
            <w:pPr>
              <w:jc w:val="right"/>
              <w:rPr>
                <w:rFonts w:eastAsia="標楷體"/>
              </w:rPr>
            </w:pPr>
          </w:p>
        </w:tc>
        <w:tc>
          <w:tcPr>
            <w:tcW w:w="884" w:type="pct"/>
            <w:shd w:val="clear" w:color="auto" w:fill="auto"/>
          </w:tcPr>
          <w:p w:rsidR="00D77937" w:rsidRPr="00260EC0" w:rsidRDefault="00D77937" w:rsidP="002367FC">
            <w:pPr>
              <w:rPr>
                <w:rFonts w:eastAsia="標楷體" w:hAnsi="新細明體"/>
              </w:rPr>
            </w:pPr>
            <w:r w:rsidRPr="00260EC0">
              <w:rPr>
                <w:rFonts w:eastAsia="標楷體" w:hAnsi="新細明體" w:hint="eastAsia"/>
              </w:rPr>
              <w:t>田徑場</w:t>
            </w:r>
            <w:r w:rsidR="002367FC" w:rsidRPr="00260EC0">
              <w:rPr>
                <w:rFonts w:eastAsia="標楷體" w:hAnsi="新細明體" w:hint="eastAsia"/>
              </w:rPr>
              <w:t>/</w:t>
            </w:r>
            <w:r w:rsidR="002367FC" w:rsidRPr="00260EC0">
              <w:rPr>
                <w:rFonts w:eastAsia="標楷體" w:hAnsi="新細明體" w:hint="eastAsia"/>
                <w:lang w:eastAsia="zh-HK"/>
              </w:rPr>
              <w:t>座</w:t>
            </w:r>
            <w:r w:rsidRPr="00260EC0">
              <w:rPr>
                <w:rFonts w:eastAsia="標楷體" w:hAnsi="新細明體" w:hint="eastAsia"/>
              </w:rPr>
              <w:t>(</w:t>
            </w:r>
            <w:r w:rsidRPr="00260EC0">
              <w:rPr>
                <w:rFonts w:eastAsia="標楷體" w:hAnsi="新細明體" w:hint="eastAsia"/>
              </w:rPr>
              <w:t>含戶外球場、</w:t>
            </w:r>
            <w:r w:rsidRPr="00260EC0">
              <w:rPr>
                <w:rFonts w:eastAsia="標楷體" w:hint="eastAsia"/>
              </w:rPr>
              <w:t>跑道、</w:t>
            </w:r>
            <w:r w:rsidRPr="00260EC0">
              <w:rPr>
                <w:rFonts w:eastAsia="標楷體" w:hAnsi="新細明體" w:hint="eastAsia"/>
              </w:rPr>
              <w:t>跳遠場</w:t>
            </w:r>
            <w:r w:rsidRPr="00260EC0">
              <w:rPr>
                <w:rFonts w:eastAsia="標楷體" w:hAnsi="新細明體" w:hint="eastAsia"/>
              </w:rPr>
              <w:t>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77937" w:rsidRPr="00260EC0" w:rsidRDefault="00012E5B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2000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77937" w:rsidRPr="00260EC0" w:rsidRDefault="00012E5B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5</w:t>
            </w:r>
            <w:r w:rsidR="00D77937" w:rsidRPr="00260EC0">
              <w:rPr>
                <w:rFonts w:eastAsia="標楷體" w:hint="eastAsia"/>
              </w:rPr>
              <w:t>00</w:t>
            </w:r>
          </w:p>
        </w:tc>
        <w:tc>
          <w:tcPr>
            <w:tcW w:w="539" w:type="pct"/>
            <w:vMerge/>
            <w:shd w:val="clear" w:color="auto" w:fill="auto"/>
          </w:tcPr>
          <w:p w:rsidR="00D77937" w:rsidRPr="00260EC0" w:rsidRDefault="00D77937" w:rsidP="00B23240">
            <w:pPr>
              <w:rPr>
                <w:rFonts w:eastAsia="標楷體"/>
              </w:rPr>
            </w:pPr>
          </w:p>
        </w:tc>
        <w:tc>
          <w:tcPr>
            <w:tcW w:w="1765" w:type="pct"/>
            <w:vMerge/>
            <w:shd w:val="clear" w:color="auto" w:fill="auto"/>
          </w:tcPr>
          <w:p w:rsidR="00D77937" w:rsidRPr="00260EC0" w:rsidRDefault="00D77937" w:rsidP="00B23240">
            <w:pPr>
              <w:rPr>
                <w:rFonts w:eastAsia="標楷體"/>
              </w:rPr>
            </w:pPr>
          </w:p>
        </w:tc>
      </w:tr>
      <w:tr w:rsidR="00260EC0" w:rsidRPr="00260EC0" w:rsidTr="00012E5B">
        <w:trPr>
          <w:jc w:val="center"/>
        </w:trPr>
        <w:tc>
          <w:tcPr>
            <w:tcW w:w="1658" w:type="pct"/>
            <w:gridSpan w:val="2"/>
            <w:shd w:val="clear" w:color="auto" w:fill="auto"/>
            <w:vAlign w:val="center"/>
          </w:tcPr>
          <w:p w:rsidR="00D77937" w:rsidRPr="00260EC0" w:rsidRDefault="00D77937" w:rsidP="00B23240">
            <w:pPr>
              <w:jc w:val="both"/>
              <w:rPr>
                <w:rFonts w:eastAsia="標楷體" w:hAnsi="新細明體"/>
              </w:rPr>
            </w:pPr>
            <w:r w:rsidRPr="00260EC0">
              <w:rPr>
                <w:rFonts w:eastAsia="標楷體" w:hAnsi="新細明體" w:hint="eastAsia"/>
              </w:rPr>
              <w:t>樂活健身室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40/</w:t>
            </w:r>
            <w:r w:rsidRPr="00260EC0">
              <w:rPr>
                <w:rFonts w:eastAsia="標楷體" w:hint="eastAsia"/>
              </w:rPr>
              <w:t>人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77937" w:rsidRPr="00260EC0" w:rsidRDefault="00D77937" w:rsidP="00B23240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10/</w:t>
            </w:r>
            <w:r w:rsidRPr="00260EC0">
              <w:rPr>
                <w:rFonts w:eastAsia="標楷體" w:hint="eastAsia"/>
              </w:rPr>
              <w:t>人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77937" w:rsidRPr="00260EC0" w:rsidRDefault="00C32F2A" w:rsidP="00FE5C94">
            <w:pPr>
              <w:jc w:val="center"/>
              <w:rPr>
                <w:rFonts w:eastAsia="標楷體"/>
              </w:rPr>
            </w:pPr>
            <w:r w:rsidRPr="00260EC0">
              <w:rPr>
                <w:rFonts w:eastAsia="標楷體" w:hint="eastAsia"/>
              </w:rPr>
              <w:t>50</w:t>
            </w:r>
          </w:p>
        </w:tc>
        <w:tc>
          <w:tcPr>
            <w:tcW w:w="1765" w:type="pct"/>
            <w:shd w:val="clear" w:color="auto" w:fill="auto"/>
          </w:tcPr>
          <w:p w:rsidR="00D77937" w:rsidRPr="00260EC0" w:rsidRDefault="00D77937" w:rsidP="00B23240">
            <w:pPr>
              <w:rPr>
                <w:rFonts w:eastAsia="標楷體"/>
              </w:rPr>
            </w:pPr>
          </w:p>
        </w:tc>
      </w:tr>
    </w:tbl>
    <w:p w:rsidR="00F77B99" w:rsidRPr="00260EC0" w:rsidRDefault="00F77B99" w:rsidP="00F77B99">
      <w:pPr>
        <w:pStyle w:val="3"/>
        <w:tabs>
          <w:tab w:val="num" w:pos="692"/>
          <w:tab w:val="num" w:pos="720"/>
          <w:tab w:val="num" w:pos="840"/>
        </w:tabs>
        <w:spacing w:after="0" w:line="400" w:lineRule="exact"/>
        <w:ind w:leftChars="0" w:hangingChars="200" w:hanging="480"/>
        <w:rPr>
          <w:rFonts w:eastAsia="標楷體"/>
          <w:sz w:val="24"/>
          <w:szCs w:val="24"/>
        </w:rPr>
      </w:pPr>
      <w:r w:rsidRPr="00260EC0">
        <w:rPr>
          <w:rFonts w:eastAsia="標楷體" w:hAnsi="新細明體"/>
          <w:sz w:val="24"/>
          <w:szCs w:val="24"/>
        </w:rPr>
        <w:t>備註：</w:t>
      </w:r>
    </w:p>
    <w:p w:rsidR="00F77B99" w:rsidRPr="00260EC0" w:rsidRDefault="00F77B99" w:rsidP="00F77B99">
      <w:pPr>
        <w:pStyle w:val="2"/>
        <w:tabs>
          <w:tab w:val="num" w:pos="692"/>
          <w:tab w:val="num" w:pos="840"/>
        </w:tabs>
        <w:kinsoku w:val="0"/>
        <w:autoSpaceDE w:val="0"/>
        <w:autoSpaceDN w:val="0"/>
        <w:spacing w:after="0" w:line="400" w:lineRule="exact"/>
        <w:ind w:leftChars="0" w:hangingChars="200" w:hanging="480"/>
        <w:rPr>
          <w:rFonts w:eastAsia="標楷體"/>
        </w:rPr>
      </w:pPr>
      <w:r w:rsidRPr="00260EC0">
        <w:rPr>
          <w:rFonts w:eastAsia="標楷體" w:hAnsi="新細明體" w:hint="eastAsia"/>
        </w:rPr>
        <w:t>ㄧ</w:t>
      </w:r>
      <w:r w:rsidRPr="00260EC0">
        <w:rPr>
          <w:rFonts w:eastAsia="標楷體" w:hAnsi="新細明體"/>
        </w:rPr>
        <w:t>、本附表</w:t>
      </w:r>
      <w:r w:rsidR="000D4501" w:rsidRPr="00260EC0">
        <w:rPr>
          <w:rFonts w:eastAsia="標楷體" w:hAnsi="新細明體" w:hint="eastAsia"/>
        </w:rPr>
        <w:t>「</w:t>
      </w:r>
      <w:r w:rsidRPr="00260EC0">
        <w:rPr>
          <w:rFonts w:eastAsia="標楷體" w:hAnsi="新細明體" w:hint="eastAsia"/>
        </w:rPr>
        <w:t>校園</w:t>
      </w:r>
      <w:r w:rsidR="000D4501" w:rsidRPr="00260EC0">
        <w:rPr>
          <w:rFonts w:eastAsia="標楷體" w:hAnsi="新細明體" w:hint="eastAsia"/>
          <w:lang w:eastAsia="zh-HK"/>
        </w:rPr>
        <w:t>開放</w:t>
      </w:r>
      <w:r w:rsidRPr="00260EC0">
        <w:rPr>
          <w:rFonts w:eastAsia="標楷體" w:hAnsi="新細明體" w:hint="eastAsia"/>
        </w:rPr>
        <w:t>場地」</w:t>
      </w:r>
      <w:r w:rsidRPr="00260EC0">
        <w:rPr>
          <w:rFonts w:eastAsia="標楷體" w:hAnsi="新細明體"/>
        </w:rPr>
        <w:t>之收費基準各項收費（場地費、</w:t>
      </w:r>
      <w:r w:rsidRPr="00260EC0">
        <w:rPr>
          <w:rFonts w:eastAsia="標楷體" w:hAnsi="新細明體" w:hint="eastAsia"/>
        </w:rPr>
        <w:t>基本水電費、冷氣使用費、其他</w:t>
      </w:r>
      <w:r w:rsidRPr="00260EC0">
        <w:rPr>
          <w:rFonts w:eastAsia="標楷體" w:hAnsi="新細明體"/>
        </w:rPr>
        <w:t>使用費等），係以</w:t>
      </w:r>
      <w:r w:rsidRPr="00260EC0">
        <w:rPr>
          <w:rFonts w:eastAsia="標楷體" w:hAnsi="新細明體" w:hint="eastAsia"/>
        </w:rPr>
        <w:t>每小</w:t>
      </w:r>
      <w:r w:rsidRPr="00260EC0">
        <w:rPr>
          <w:rFonts w:eastAsia="標楷體" w:hAnsi="新細明體"/>
        </w:rPr>
        <w:t>時為收費單位。</w:t>
      </w:r>
      <w:r w:rsidRPr="00260EC0">
        <w:rPr>
          <w:rFonts w:eastAsia="標楷體" w:hAnsi="新細明體" w:hint="eastAsia"/>
        </w:rPr>
        <w:t>本校為便於管理，得訂定基本</w:t>
      </w:r>
      <w:r w:rsidRPr="00260EC0">
        <w:rPr>
          <w:rFonts w:eastAsia="標楷體" w:hAnsi="新細明體"/>
        </w:rPr>
        <w:t>使用</w:t>
      </w:r>
      <w:r w:rsidRPr="00260EC0">
        <w:rPr>
          <w:rFonts w:eastAsia="標楷體" w:hAnsi="新細明體" w:hint="eastAsia"/>
        </w:rPr>
        <w:t>時數。</w:t>
      </w:r>
    </w:p>
    <w:p w:rsidR="00076AB1" w:rsidRPr="00260EC0" w:rsidRDefault="00F77B99" w:rsidP="00791DE8">
      <w:pPr>
        <w:pStyle w:val="a9"/>
        <w:tabs>
          <w:tab w:val="num" w:pos="692"/>
          <w:tab w:val="num" w:pos="840"/>
        </w:tabs>
        <w:adjustRightInd w:val="0"/>
        <w:snapToGrid w:val="0"/>
        <w:spacing w:after="0" w:line="400" w:lineRule="exact"/>
        <w:ind w:leftChars="0" w:hangingChars="200" w:hanging="480"/>
        <w:jc w:val="both"/>
        <w:rPr>
          <w:rFonts w:eastAsia="標楷體" w:hAnsi="新細明體"/>
        </w:rPr>
      </w:pPr>
      <w:r w:rsidRPr="00260EC0">
        <w:rPr>
          <w:rFonts w:eastAsia="標楷體" w:hAnsi="新細明體" w:hint="eastAsia"/>
        </w:rPr>
        <w:t>二</w:t>
      </w:r>
      <w:r w:rsidR="000D4501" w:rsidRPr="00260EC0">
        <w:rPr>
          <w:rFonts w:eastAsia="標楷體" w:hAnsi="新細明體"/>
        </w:rPr>
        <w:t>、</w:t>
      </w:r>
      <w:r w:rsidR="00076AB1" w:rsidRPr="00260EC0">
        <w:rPr>
          <w:rFonts w:eastAsia="標楷體" w:hAnsi="新細明體" w:hint="eastAsia"/>
        </w:rPr>
        <w:t>使用本校校園場地之佈置、器材裝卸、預（排）演及善後清理時間，列入使用時間計算收費。</w:t>
      </w:r>
    </w:p>
    <w:p w:rsidR="00F77B99" w:rsidRPr="00260EC0" w:rsidRDefault="00076AB1" w:rsidP="00791DE8">
      <w:pPr>
        <w:pStyle w:val="a9"/>
        <w:tabs>
          <w:tab w:val="num" w:pos="692"/>
          <w:tab w:val="num" w:pos="840"/>
        </w:tabs>
        <w:adjustRightInd w:val="0"/>
        <w:snapToGrid w:val="0"/>
        <w:spacing w:after="0" w:line="400" w:lineRule="exact"/>
        <w:ind w:leftChars="0" w:hangingChars="200" w:hanging="480"/>
        <w:jc w:val="both"/>
        <w:rPr>
          <w:rFonts w:eastAsia="標楷體"/>
        </w:rPr>
      </w:pPr>
      <w:r w:rsidRPr="00260EC0">
        <w:rPr>
          <w:rFonts w:eastAsia="標楷體" w:hAnsi="新細明體" w:hint="eastAsia"/>
          <w:lang w:eastAsia="zh-HK"/>
        </w:rPr>
        <w:t>三、</w:t>
      </w:r>
      <w:r w:rsidR="000D4501" w:rsidRPr="00260EC0">
        <w:rPr>
          <w:rFonts w:eastAsia="標楷體" w:hAnsi="新細明體"/>
        </w:rPr>
        <w:t>保證金</w:t>
      </w:r>
      <w:r w:rsidR="00F77B99" w:rsidRPr="00260EC0">
        <w:rPr>
          <w:rFonts w:eastAsia="標楷體" w:hAnsi="新細明體"/>
        </w:rPr>
        <w:t>額</w:t>
      </w:r>
      <w:r w:rsidR="000D4501" w:rsidRPr="00260EC0">
        <w:rPr>
          <w:rFonts w:eastAsia="標楷體" w:hAnsi="新細明體" w:hint="eastAsia"/>
          <w:lang w:eastAsia="zh-HK"/>
        </w:rPr>
        <w:t>度</w:t>
      </w:r>
      <w:r w:rsidR="00F77B99" w:rsidRPr="00260EC0">
        <w:rPr>
          <w:rFonts w:eastAsia="標楷體" w:hAnsi="新細明體" w:hint="eastAsia"/>
        </w:rPr>
        <w:t>以場地費</w:t>
      </w:r>
      <w:r w:rsidR="00F77B99" w:rsidRPr="00260EC0">
        <w:rPr>
          <w:rFonts w:eastAsia="標楷體" w:hint="eastAsia"/>
        </w:rPr>
        <w:t>二</w:t>
      </w:r>
      <w:r w:rsidR="00F77B99" w:rsidRPr="00260EC0">
        <w:rPr>
          <w:rFonts w:eastAsia="標楷體" w:hAnsi="新細明體" w:hint="eastAsia"/>
        </w:rPr>
        <w:t>倍之金額</w:t>
      </w:r>
      <w:r w:rsidR="00F77B99" w:rsidRPr="00260EC0">
        <w:rPr>
          <w:rFonts w:eastAsia="標楷體" w:hAnsi="新細明體"/>
        </w:rPr>
        <w:t>為原則。</w:t>
      </w:r>
    </w:p>
    <w:p w:rsidR="000D4501" w:rsidRPr="00260EC0" w:rsidRDefault="00076AB1" w:rsidP="00F77B99">
      <w:pPr>
        <w:spacing w:line="400" w:lineRule="exact"/>
        <w:ind w:left="480" w:hangingChars="200" w:hanging="480"/>
        <w:jc w:val="both"/>
        <w:rPr>
          <w:rFonts w:eastAsia="標楷體" w:hAnsi="新細明體"/>
        </w:rPr>
      </w:pPr>
      <w:r w:rsidRPr="00260EC0">
        <w:rPr>
          <w:rFonts w:eastAsia="標楷體" w:hAnsi="新細明體" w:hint="eastAsia"/>
          <w:lang w:eastAsia="zh-HK"/>
        </w:rPr>
        <w:t>四</w:t>
      </w:r>
      <w:r w:rsidR="00F77B99" w:rsidRPr="00260EC0">
        <w:rPr>
          <w:rFonts w:eastAsia="標楷體" w:hAnsi="新細明體" w:hint="eastAsia"/>
        </w:rPr>
        <w:t>、</w:t>
      </w:r>
      <w:r w:rsidR="000D4501" w:rsidRPr="00260EC0">
        <w:rPr>
          <w:rFonts w:eastAsia="標楷體" w:hAnsi="新細明體" w:hint="eastAsia"/>
        </w:rPr>
        <w:t>申請使用本校校園場地期間連續達六個月之團體或單位，場地費得依實際狀況酌予優惠；優惠最高以場地費收費標準之百分之七十為限。</w:t>
      </w:r>
    </w:p>
    <w:p w:rsidR="00076AB1" w:rsidRPr="00260EC0" w:rsidRDefault="00076AB1" w:rsidP="00076AB1">
      <w:pPr>
        <w:spacing w:line="400" w:lineRule="exact"/>
        <w:ind w:left="480" w:hangingChars="200" w:hanging="480"/>
        <w:jc w:val="both"/>
        <w:rPr>
          <w:rFonts w:eastAsia="標楷體" w:hAnsi="新細明體"/>
        </w:rPr>
      </w:pPr>
      <w:r w:rsidRPr="00260EC0">
        <w:rPr>
          <w:rFonts w:eastAsia="標楷體" w:hAnsi="新細明體" w:hint="eastAsia"/>
          <w:lang w:eastAsia="zh-HK"/>
        </w:rPr>
        <w:t>五</w:t>
      </w:r>
      <w:r w:rsidR="00F77B99" w:rsidRPr="00260EC0">
        <w:rPr>
          <w:rFonts w:eastAsia="標楷體" w:hAnsi="新細明體"/>
        </w:rPr>
        <w:t>、</w:t>
      </w:r>
      <w:r w:rsidRPr="00260EC0">
        <w:rPr>
          <w:rFonts w:eastAsia="標楷體" w:hAnsi="新細明體" w:hint="eastAsia"/>
        </w:rPr>
        <w:t>基隆巿政府所屬其他單位機關，申請使用本校校園場地，除基本水電費及冷氣使用費外，免收或減收場地費及其他規費，並得免繳保證金。</w:t>
      </w:r>
    </w:p>
    <w:p w:rsidR="00076AB1" w:rsidRPr="00260EC0" w:rsidRDefault="00076AB1" w:rsidP="00076AB1">
      <w:pPr>
        <w:spacing w:line="400" w:lineRule="exact"/>
        <w:ind w:leftChars="200" w:left="480"/>
        <w:jc w:val="both"/>
        <w:rPr>
          <w:rFonts w:eastAsia="標楷體" w:hAnsi="新細明體"/>
        </w:rPr>
      </w:pPr>
      <w:r w:rsidRPr="00260EC0">
        <w:rPr>
          <w:rFonts w:eastAsia="標楷體" w:hAnsi="新細明體" w:hint="eastAsia"/>
        </w:rPr>
        <w:t>前項申請主辦單位為基隆巿教育處暨所屬機關單位及學校，免收保證金及切結書，並得免收或減收場地費及其他使用費。</w:t>
      </w:r>
    </w:p>
    <w:p w:rsidR="00076AB1" w:rsidRPr="00260EC0" w:rsidRDefault="00076AB1" w:rsidP="00B37AD6">
      <w:pPr>
        <w:snapToGrid w:val="0"/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B37AD6" w:rsidRPr="00260EC0" w:rsidRDefault="00B37AD6" w:rsidP="00B37AD6">
      <w:pPr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 w:rsidRPr="00260EC0">
        <w:rPr>
          <w:rFonts w:ascii="標楷體" w:eastAsia="標楷體" w:hAnsi="標楷體" w:hint="eastAsia"/>
          <w:sz w:val="40"/>
          <w:szCs w:val="40"/>
        </w:rPr>
        <w:lastRenderedPageBreak/>
        <w:t>基隆市立暖暖高級中學校園場地開放使用收費申請表</w:t>
      </w:r>
      <w:r w:rsidRPr="00260EC0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Pr="00260EC0">
        <w:rPr>
          <w:rFonts w:ascii="標楷體" w:eastAsia="標楷體" w:hAnsi="標楷體" w:hint="eastAsia"/>
        </w:rPr>
        <w:t xml:space="preserve"> </w:t>
      </w:r>
      <w:r w:rsidRPr="00260EC0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272"/>
        <w:gridCol w:w="3343"/>
        <w:gridCol w:w="38"/>
        <w:gridCol w:w="588"/>
        <w:gridCol w:w="709"/>
        <w:gridCol w:w="425"/>
        <w:gridCol w:w="19"/>
        <w:gridCol w:w="407"/>
        <w:gridCol w:w="2551"/>
      </w:tblGrid>
      <w:tr w:rsidR="00260EC0" w:rsidRPr="00260EC0" w:rsidTr="00346DBA">
        <w:trPr>
          <w:trHeight w:hRule="exact" w:val="695"/>
        </w:trPr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125C4" w:rsidRPr="00260EC0" w:rsidRDefault="001125C4" w:rsidP="001125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260EC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單位</w:t>
            </w:r>
          </w:p>
        </w:tc>
        <w:tc>
          <w:tcPr>
            <w:tcW w:w="3343" w:type="dxa"/>
            <w:vMerge w:val="restart"/>
            <w:tcBorders>
              <w:top w:val="thinThickSmallGap" w:sz="24" w:space="0" w:color="auto"/>
              <w:left w:val="single" w:sz="6" w:space="0" w:color="auto"/>
              <w:right w:val="single" w:sz="4" w:space="0" w:color="auto"/>
            </w:tcBorders>
          </w:tcPr>
          <w:p w:rsidR="001125C4" w:rsidRPr="00260EC0" w:rsidRDefault="001125C4" w:rsidP="00B232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C4" w:rsidRPr="00260EC0" w:rsidRDefault="001125C4" w:rsidP="001125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身分證字號</w:t>
            </w:r>
          </w:p>
        </w:tc>
        <w:tc>
          <w:tcPr>
            <w:tcW w:w="297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125C4" w:rsidRPr="00260EC0" w:rsidRDefault="001125C4" w:rsidP="00B232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0EC0" w:rsidRPr="00260EC0" w:rsidTr="00346DBA">
        <w:trPr>
          <w:trHeight w:hRule="exact" w:val="551"/>
        </w:trPr>
        <w:tc>
          <w:tcPr>
            <w:tcW w:w="1701" w:type="dxa"/>
            <w:gridSpan w:val="2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5C4" w:rsidRPr="00260EC0" w:rsidRDefault="001125C4" w:rsidP="001125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申請人</w:t>
            </w:r>
          </w:p>
        </w:tc>
        <w:tc>
          <w:tcPr>
            <w:tcW w:w="33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25C4" w:rsidRPr="00260EC0" w:rsidRDefault="001125C4" w:rsidP="00B232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25C4" w:rsidRPr="00260EC0" w:rsidRDefault="001125C4" w:rsidP="001125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電話/手機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1125C4" w:rsidRPr="00260EC0" w:rsidRDefault="001125C4" w:rsidP="00B232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0EC0" w:rsidRPr="00260EC0" w:rsidTr="00CB5553">
        <w:trPr>
          <w:trHeight w:val="620"/>
        </w:trPr>
        <w:tc>
          <w:tcPr>
            <w:tcW w:w="1701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5C4" w:rsidRPr="00260EC0" w:rsidRDefault="001125C4" w:rsidP="001125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申請人住址</w:t>
            </w:r>
          </w:p>
        </w:tc>
        <w:tc>
          <w:tcPr>
            <w:tcW w:w="80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125C4" w:rsidRPr="00260EC0" w:rsidRDefault="001125C4" w:rsidP="001125C4">
            <w:pPr>
              <w:snapToGrid w:val="0"/>
              <w:ind w:left="1280" w:hangingChars="400" w:hanging="1280"/>
              <w:jc w:val="both"/>
              <w:rPr>
                <w:rFonts w:eastAsia="標楷體"/>
                <w:sz w:val="32"/>
              </w:rPr>
            </w:pPr>
          </w:p>
        </w:tc>
      </w:tr>
      <w:tr w:rsidR="00260EC0" w:rsidRPr="00260EC0" w:rsidTr="00CB5553">
        <w:trPr>
          <w:trHeight w:val="558"/>
        </w:trPr>
        <w:tc>
          <w:tcPr>
            <w:tcW w:w="1701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5C4" w:rsidRPr="00260EC0" w:rsidRDefault="001125C4" w:rsidP="001125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60EC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委任代理人</w:t>
            </w:r>
          </w:p>
        </w:tc>
        <w:tc>
          <w:tcPr>
            <w:tcW w:w="3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25C4" w:rsidRPr="00260EC0" w:rsidRDefault="00346DBA" w:rsidP="00346DBA">
            <w:pPr>
              <w:snapToGrid w:val="0"/>
              <w:ind w:left="720" w:hangingChars="400" w:hanging="720"/>
              <w:rPr>
                <w:rFonts w:eastAsia="標楷體"/>
                <w:sz w:val="32"/>
              </w:rPr>
            </w:pPr>
            <w:r w:rsidRPr="00260EC0">
              <w:rPr>
                <w:rFonts w:eastAsia="標楷體" w:hint="eastAsia"/>
                <w:sz w:val="18"/>
                <w:lang w:eastAsia="zh-HK"/>
              </w:rPr>
              <w:t>若非申請人本人</w:t>
            </w:r>
            <w:r w:rsidRPr="00260EC0">
              <w:rPr>
                <w:rFonts w:eastAsia="標楷體" w:hint="eastAsia"/>
                <w:sz w:val="18"/>
              </w:rPr>
              <w:t>，</w:t>
            </w:r>
            <w:r w:rsidR="00F70F73" w:rsidRPr="00260EC0">
              <w:rPr>
                <w:rFonts w:eastAsia="標楷體" w:hint="eastAsia"/>
                <w:sz w:val="18"/>
                <w:lang w:eastAsia="zh-HK"/>
              </w:rPr>
              <w:t>請</w:t>
            </w:r>
            <w:r w:rsidRPr="00260EC0">
              <w:rPr>
                <w:rFonts w:eastAsia="標楷體" w:hint="eastAsia"/>
                <w:sz w:val="18"/>
                <w:lang w:eastAsia="zh-HK"/>
              </w:rPr>
              <w:t>填此欄並</w:t>
            </w:r>
            <w:r w:rsidR="00F70F73" w:rsidRPr="00260EC0">
              <w:rPr>
                <w:rFonts w:eastAsia="標楷體" w:hint="eastAsia"/>
                <w:sz w:val="18"/>
                <w:lang w:eastAsia="zh-HK"/>
              </w:rPr>
              <w:t>檢附委任書</w:t>
            </w:r>
          </w:p>
        </w:tc>
        <w:tc>
          <w:tcPr>
            <w:tcW w:w="17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25C4" w:rsidRPr="00260EC0" w:rsidRDefault="001125C4" w:rsidP="001125C4">
            <w:pPr>
              <w:snapToGrid w:val="0"/>
              <w:ind w:left="1120" w:hangingChars="400" w:hanging="1120"/>
              <w:jc w:val="center"/>
              <w:rPr>
                <w:rFonts w:eastAsia="標楷體"/>
                <w:sz w:val="28"/>
              </w:rPr>
            </w:pPr>
            <w:r w:rsidRPr="00260EC0">
              <w:rPr>
                <w:rFonts w:eastAsia="標楷體" w:hint="eastAsia"/>
                <w:sz w:val="28"/>
                <w:lang w:eastAsia="zh-HK"/>
              </w:rPr>
              <w:t>電話</w:t>
            </w:r>
            <w:r w:rsidRPr="00260EC0">
              <w:rPr>
                <w:rFonts w:eastAsia="標楷體" w:hint="eastAsia"/>
                <w:sz w:val="28"/>
                <w:lang w:eastAsia="zh-HK"/>
              </w:rPr>
              <w:t>/</w:t>
            </w:r>
            <w:r w:rsidRPr="00260EC0">
              <w:rPr>
                <w:rFonts w:eastAsia="標楷體" w:hint="eastAsia"/>
                <w:sz w:val="28"/>
                <w:lang w:eastAsia="zh-HK"/>
              </w:rPr>
              <w:t>手機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1125C4" w:rsidRPr="00260EC0" w:rsidRDefault="001125C4" w:rsidP="001125C4">
            <w:pPr>
              <w:snapToGrid w:val="0"/>
              <w:ind w:left="1280" w:hangingChars="400" w:hanging="1280"/>
              <w:jc w:val="both"/>
              <w:rPr>
                <w:rFonts w:eastAsia="標楷體"/>
                <w:sz w:val="32"/>
              </w:rPr>
            </w:pPr>
          </w:p>
        </w:tc>
      </w:tr>
      <w:tr w:rsidR="00260EC0" w:rsidRPr="00260EC0" w:rsidTr="00346DBA">
        <w:trPr>
          <w:trHeight w:val="763"/>
        </w:trPr>
        <w:tc>
          <w:tcPr>
            <w:tcW w:w="1701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F73" w:rsidRPr="00260EC0" w:rsidRDefault="00F70F73" w:rsidP="001125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申請使用之場地</w:t>
            </w:r>
          </w:p>
        </w:tc>
        <w:tc>
          <w:tcPr>
            <w:tcW w:w="80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70F73" w:rsidRPr="00260EC0" w:rsidRDefault="00F70F73" w:rsidP="001125C4">
            <w:pPr>
              <w:snapToGrid w:val="0"/>
              <w:ind w:left="1280" w:hangingChars="400" w:hanging="1280"/>
              <w:jc w:val="both"/>
              <w:rPr>
                <w:rFonts w:eastAsia="標楷體"/>
                <w:sz w:val="32"/>
              </w:rPr>
            </w:pPr>
          </w:p>
        </w:tc>
      </w:tr>
      <w:tr w:rsidR="00260EC0" w:rsidRPr="00260EC0" w:rsidTr="00750F13">
        <w:trPr>
          <w:trHeight w:val="1324"/>
        </w:trPr>
        <w:tc>
          <w:tcPr>
            <w:tcW w:w="1701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D6" w:rsidRPr="00260EC0" w:rsidRDefault="00B37AD6" w:rsidP="00750F1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D6" w:rsidRPr="00260EC0" w:rsidRDefault="00B37AD6" w:rsidP="00750F1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sz w:val="28"/>
                <w:szCs w:val="28"/>
              </w:rPr>
              <w:t>起：    年   月   日    時    分</w:t>
            </w:r>
          </w:p>
          <w:p w:rsidR="00B37AD6" w:rsidRPr="00260EC0" w:rsidRDefault="00B37AD6" w:rsidP="00750F1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sz w:val="28"/>
                <w:szCs w:val="28"/>
              </w:rPr>
              <w:t>迄：    年   月   日    時    分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37AD6" w:rsidRPr="00260EC0" w:rsidRDefault="00B37AD6" w:rsidP="00750F13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sz w:val="28"/>
                <w:szCs w:val="28"/>
              </w:rPr>
              <w:t>借用頻率：</w:t>
            </w:r>
          </w:p>
          <w:p w:rsidR="00B37AD6" w:rsidRPr="00260EC0" w:rsidRDefault="00B37AD6" w:rsidP="00750F13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sz w:val="28"/>
                <w:szCs w:val="28"/>
              </w:rPr>
              <w:t>□一次性借用</w:t>
            </w:r>
          </w:p>
          <w:p w:rsidR="00B37AD6" w:rsidRPr="00260EC0" w:rsidRDefault="00B37AD6" w:rsidP="00750F13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sz w:val="28"/>
                <w:szCs w:val="28"/>
              </w:rPr>
              <w:t>□每週/月_</w:t>
            </w:r>
            <w:r w:rsidR="002367FC" w:rsidRPr="00260EC0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260EC0">
              <w:rPr>
                <w:rFonts w:ascii="標楷體" w:eastAsia="標楷體" w:hAnsi="標楷體" w:hint="eastAsia"/>
                <w:sz w:val="28"/>
                <w:szCs w:val="28"/>
              </w:rPr>
              <w:t>__次</w:t>
            </w:r>
          </w:p>
        </w:tc>
      </w:tr>
      <w:tr w:rsidR="00260EC0" w:rsidRPr="00260EC0" w:rsidTr="00750F13">
        <w:trPr>
          <w:trHeight w:val="510"/>
        </w:trPr>
        <w:tc>
          <w:tcPr>
            <w:tcW w:w="1701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D6" w:rsidRPr="00260EC0" w:rsidRDefault="00B37AD6" w:rsidP="00750F1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D6" w:rsidRPr="00260EC0" w:rsidRDefault="00B37AD6" w:rsidP="00750F1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D6" w:rsidRPr="00260EC0" w:rsidRDefault="00B37AD6" w:rsidP="00750F13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0EC0">
              <w:rPr>
                <w:rFonts w:ascii="標楷體" w:eastAsia="標楷體" w:hAnsi="標楷體" w:hint="eastAsia"/>
                <w:sz w:val="28"/>
              </w:rPr>
              <w:t>活動人數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37AD6" w:rsidRPr="00260EC0" w:rsidRDefault="00B37AD6" w:rsidP="00750F13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260EC0" w:rsidRPr="00260EC0" w:rsidTr="00B23240">
        <w:trPr>
          <w:cantSplit/>
          <w:trHeight w:val="704"/>
        </w:trPr>
        <w:tc>
          <w:tcPr>
            <w:tcW w:w="1429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37AD6" w:rsidRPr="00260EC0" w:rsidRDefault="00B37AD6" w:rsidP="002367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60EC0">
              <w:rPr>
                <w:rFonts w:ascii="標楷體" w:eastAsia="標楷體" w:hAnsi="標楷體" w:hint="eastAsia"/>
                <w:sz w:val="28"/>
              </w:rPr>
              <w:t>申請人</w:t>
            </w:r>
            <w:r w:rsidR="002367FC" w:rsidRPr="00260EC0">
              <w:rPr>
                <w:rFonts w:ascii="標楷體" w:eastAsia="標楷體" w:hAnsi="標楷體"/>
                <w:sz w:val="28"/>
              </w:rPr>
              <w:br/>
            </w:r>
            <w:r w:rsidRPr="00260EC0">
              <w:rPr>
                <w:rFonts w:ascii="標楷體" w:eastAsia="標楷體" w:hAnsi="標楷體" w:hint="eastAsia"/>
                <w:sz w:val="28"/>
              </w:rPr>
              <w:t>切結事項</w:t>
            </w:r>
          </w:p>
        </w:tc>
        <w:tc>
          <w:tcPr>
            <w:tcW w:w="8352" w:type="dxa"/>
            <w:gridSpan w:val="9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367FC" w:rsidRPr="00260EC0" w:rsidRDefault="002367FC" w:rsidP="00750F13">
            <w:pPr>
              <w:snapToGrid w:val="0"/>
              <w:spacing w:beforeLines="20" w:before="72" w:line="240" w:lineRule="atLeast"/>
              <w:ind w:left="45" w:hangingChars="16" w:hanging="45"/>
              <w:jc w:val="both"/>
              <w:rPr>
                <w:rFonts w:ascii="標楷體" w:eastAsia="標楷體" w:hAnsi="標楷體"/>
                <w:sz w:val="28"/>
              </w:rPr>
            </w:pPr>
            <w:r w:rsidRPr="00260EC0">
              <w:rPr>
                <w:rFonts w:ascii="標楷體" w:eastAsia="標楷體" w:hAnsi="標楷體" w:hint="eastAsia"/>
                <w:sz w:val="28"/>
              </w:rPr>
              <w:t>使用</w:t>
            </w:r>
            <w:r w:rsidRPr="00260EC0">
              <w:rPr>
                <w:rFonts w:ascii="標楷體" w:eastAsia="標楷體" w:hAnsi="標楷體" w:hint="eastAsia"/>
                <w:sz w:val="28"/>
                <w:lang w:eastAsia="zh-HK"/>
              </w:rPr>
              <w:t>本校</w:t>
            </w:r>
            <w:r w:rsidRPr="00260EC0">
              <w:rPr>
                <w:rFonts w:ascii="標楷體" w:eastAsia="標楷體" w:hAnsi="標楷體" w:hint="eastAsia"/>
                <w:sz w:val="28"/>
              </w:rPr>
              <w:t>校園場地有下列情形之一，經勸導改善，而未改善或無法改善者，學校得廢止原核准處分；已使用者，得立即停止使用：</w:t>
            </w:r>
          </w:p>
          <w:p w:rsidR="002367FC" w:rsidRPr="00260EC0" w:rsidRDefault="002367FC" w:rsidP="00750F13">
            <w:pPr>
              <w:snapToGrid w:val="0"/>
              <w:spacing w:beforeLines="20" w:before="72" w:line="240" w:lineRule="atLeast"/>
              <w:ind w:left="45" w:hangingChars="16" w:hanging="45"/>
              <w:jc w:val="both"/>
              <w:rPr>
                <w:rFonts w:ascii="標楷體" w:eastAsia="標楷體" w:hAnsi="標楷體"/>
                <w:sz w:val="28"/>
              </w:rPr>
            </w:pPr>
            <w:r w:rsidRPr="00260EC0">
              <w:rPr>
                <w:rFonts w:ascii="標楷體" w:eastAsia="標楷體" w:hAnsi="標楷體" w:hint="eastAsia"/>
                <w:sz w:val="28"/>
              </w:rPr>
              <w:t>(一)</w:t>
            </w:r>
            <w:r w:rsidRPr="00260EC0">
              <w:rPr>
                <w:rFonts w:ascii="標楷體" w:eastAsia="標楷體" w:hAnsi="標楷體" w:hint="eastAsia"/>
                <w:sz w:val="28"/>
              </w:rPr>
              <w:tab/>
              <w:t>未遵期繳納使用規費、保證金或其他費用。</w:t>
            </w:r>
          </w:p>
          <w:p w:rsidR="002367FC" w:rsidRPr="00260EC0" w:rsidRDefault="002367FC" w:rsidP="00750F13">
            <w:pPr>
              <w:snapToGrid w:val="0"/>
              <w:spacing w:beforeLines="20" w:before="72" w:line="240" w:lineRule="atLeast"/>
              <w:ind w:left="45" w:hangingChars="16" w:hanging="45"/>
              <w:jc w:val="both"/>
              <w:rPr>
                <w:rFonts w:ascii="標楷體" w:eastAsia="標楷體" w:hAnsi="標楷體"/>
                <w:sz w:val="28"/>
              </w:rPr>
            </w:pPr>
            <w:r w:rsidRPr="00260EC0">
              <w:rPr>
                <w:rFonts w:ascii="標楷體" w:eastAsia="標楷體" w:hAnsi="標楷體" w:hint="eastAsia"/>
                <w:sz w:val="28"/>
              </w:rPr>
              <w:t>(二)</w:t>
            </w:r>
            <w:r w:rsidRPr="00260EC0">
              <w:rPr>
                <w:rFonts w:ascii="標楷體" w:eastAsia="標楷體" w:hAnsi="標楷體" w:hint="eastAsia"/>
                <w:sz w:val="28"/>
              </w:rPr>
              <w:tab/>
              <w:t>妨害公務或有故意破壞公物之行為。</w:t>
            </w:r>
          </w:p>
          <w:p w:rsidR="002367FC" w:rsidRPr="00260EC0" w:rsidRDefault="002367FC" w:rsidP="00750F13">
            <w:pPr>
              <w:snapToGrid w:val="0"/>
              <w:spacing w:beforeLines="20" w:before="72" w:line="240" w:lineRule="atLeast"/>
              <w:ind w:left="45" w:hangingChars="16" w:hanging="45"/>
              <w:jc w:val="both"/>
              <w:rPr>
                <w:rFonts w:ascii="標楷體" w:eastAsia="標楷體" w:hAnsi="標楷體"/>
                <w:sz w:val="28"/>
              </w:rPr>
            </w:pPr>
            <w:r w:rsidRPr="00260EC0">
              <w:rPr>
                <w:rFonts w:ascii="標楷體" w:eastAsia="標楷體" w:hAnsi="標楷體" w:hint="eastAsia"/>
                <w:sz w:val="28"/>
              </w:rPr>
              <w:t>(三)</w:t>
            </w:r>
            <w:r w:rsidRPr="00260EC0">
              <w:rPr>
                <w:rFonts w:ascii="標楷體" w:eastAsia="標楷體" w:hAnsi="標楷體" w:hint="eastAsia"/>
                <w:sz w:val="28"/>
              </w:rPr>
              <w:tab/>
              <w:t>擅自將場地之全部或一部轉讓他人使用。</w:t>
            </w:r>
          </w:p>
          <w:p w:rsidR="002367FC" w:rsidRPr="00260EC0" w:rsidRDefault="002367FC" w:rsidP="00750F13">
            <w:pPr>
              <w:snapToGrid w:val="0"/>
              <w:spacing w:beforeLines="20" w:before="72" w:line="240" w:lineRule="atLeast"/>
              <w:ind w:left="45" w:hangingChars="16" w:hanging="45"/>
              <w:jc w:val="both"/>
              <w:rPr>
                <w:rFonts w:ascii="標楷體" w:eastAsia="標楷體" w:hAnsi="標楷體"/>
                <w:sz w:val="28"/>
              </w:rPr>
            </w:pPr>
            <w:r w:rsidRPr="00260EC0">
              <w:rPr>
                <w:rFonts w:ascii="標楷體" w:eastAsia="標楷體" w:hAnsi="標楷體" w:hint="eastAsia"/>
                <w:sz w:val="28"/>
              </w:rPr>
              <w:t>(四)</w:t>
            </w:r>
            <w:r w:rsidRPr="00260EC0">
              <w:rPr>
                <w:rFonts w:ascii="標楷體" w:eastAsia="標楷體" w:hAnsi="標楷體" w:hint="eastAsia"/>
                <w:sz w:val="28"/>
              </w:rPr>
              <w:tab/>
              <w:t>未經核准之營業行為。</w:t>
            </w:r>
          </w:p>
          <w:p w:rsidR="002367FC" w:rsidRPr="00260EC0" w:rsidRDefault="002367FC" w:rsidP="00750F13">
            <w:pPr>
              <w:snapToGrid w:val="0"/>
              <w:spacing w:beforeLines="20" w:before="72" w:line="240" w:lineRule="atLeast"/>
              <w:ind w:left="45" w:hangingChars="16" w:hanging="45"/>
              <w:jc w:val="both"/>
              <w:rPr>
                <w:rFonts w:ascii="標楷體" w:eastAsia="標楷體" w:hAnsi="標楷體"/>
                <w:sz w:val="28"/>
              </w:rPr>
            </w:pPr>
            <w:r w:rsidRPr="00260EC0">
              <w:rPr>
                <w:rFonts w:ascii="標楷體" w:eastAsia="標楷體" w:hAnsi="標楷體" w:hint="eastAsia"/>
                <w:sz w:val="28"/>
              </w:rPr>
              <w:t>(五)</w:t>
            </w:r>
            <w:r w:rsidRPr="00260EC0">
              <w:rPr>
                <w:rFonts w:ascii="標楷體" w:eastAsia="標楷體" w:hAnsi="標楷體" w:hint="eastAsia"/>
                <w:sz w:val="28"/>
              </w:rPr>
              <w:tab/>
              <w:t>未經核准招生、宣教、推銷或其廣告及相關標誌之設置。</w:t>
            </w:r>
          </w:p>
          <w:p w:rsidR="002367FC" w:rsidRPr="00260EC0" w:rsidRDefault="002367FC" w:rsidP="00750F13">
            <w:pPr>
              <w:snapToGrid w:val="0"/>
              <w:spacing w:beforeLines="20" w:before="72" w:line="240" w:lineRule="atLeast"/>
              <w:ind w:left="45" w:hangingChars="16" w:hanging="45"/>
              <w:jc w:val="both"/>
              <w:rPr>
                <w:rFonts w:ascii="標楷體" w:eastAsia="標楷體" w:hAnsi="標楷體"/>
                <w:sz w:val="28"/>
              </w:rPr>
            </w:pPr>
            <w:r w:rsidRPr="00260EC0">
              <w:rPr>
                <w:rFonts w:ascii="標楷體" w:eastAsia="標楷體" w:hAnsi="標楷體" w:hint="eastAsia"/>
                <w:sz w:val="28"/>
              </w:rPr>
              <w:t>(六)</w:t>
            </w:r>
            <w:r w:rsidRPr="00260EC0">
              <w:rPr>
                <w:rFonts w:ascii="標楷體" w:eastAsia="標楷體" w:hAnsi="標楷體" w:hint="eastAsia"/>
                <w:sz w:val="28"/>
              </w:rPr>
              <w:tab/>
              <w:t>使用爆竹煙火或其他危險物品之行為。</w:t>
            </w:r>
          </w:p>
          <w:p w:rsidR="002367FC" w:rsidRPr="00260EC0" w:rsidRDefault="002367FC" w:rsidP="00750F13">
            <w:pPr>
              <w:snapToGrid w:val="0"/>
              <w:spacing w:beforeLines="20" w:before="72" w:line="240" w:lineRule="atLeast"/>
              <w:ind w:left="45" w:hangingChars="16" w:hanging="45"/>
              <w:jc w:val="both"/>
              <w:rPr>
                <w:rFonts w:ascii="標楷體" w:eastAsia="標楷體" w:hAnsi="標楷體"/>
                <w:sz w:val="28"/>
              </w:rPr>
            </w:pPr>
            <w:r w:rsidRPr="00260EC0">
              <w:rPr>
                <w:rFonts w:ascii="標楷體" w:eastAsia="標楷體" w:hAnsi="標楷體" w:hint="eastAsia"/>
                <w:sz w:val="28"/>
              </w:rPr>
              <w:t>(七)</w:t>
            </w:r>
            <w:r w:rsidRPr="00260EC0">
              <w:rPr>
                <w:rFonts w:ascii="標楷體" w:eastAsia="標楷體" w:hAnsi="標楷體" w:hint="eastAsia"/>
                <w:sz w:val="28"/>
              </w:rPr>
              <w:tab/>
              <w:t>活動內容有危害他人健康、建築物安全或學校設施之虞。</w:t>
            </w:r>
          </w:p>
          <w:p w:rsidR="002367FC" w:rsidRPr="00260EC0" w:rsidRDefault="002367FC" w:rsidP="00750F13">
            <w:pPr>
              <w:snapToGrid w:val="0"/>
              <w:spacing w:beforeLines="20" w:before="72" w:line="240" w:lineRule="atLeast"/>
              <w:ind w:left="45" w:hangingChars="16" w:hanging="45"/>
              <w:jc w:val="both"/>
              <w:rPr>
                <w:rFonts w:ascii="標楷體" w:eastAsia="標楷體" w:hAnsi="標楷體"/>
                <w:sz w:val="28"/>
              </w:rPr>
            </w:pPr>
            <w:r w:rsidRPr="00260EC0">
              <w:rPr>
                <w:rFonts w:ascii="標楷體" w:eastAsia="標楷體" w:hAnsi="標楷體" w:hint="eastAsia"/>
                <w:sz w:val="28"/>
              </w:rPr>
              <w:t>(八)</w:t>
            </w:r>
            <w:r w:rsidRPr="00260EC0">
              <w:rPr>
                <w:rFonts w:ascii="標楷體" w:eastAsia="標楷體" w:hAnsi="標楷體" w:hint="eastAsia"/>
                <w:sz w:val="28"/>
              </w:rPr>
              <w:tab/>
              <w:t>其他致生學校損害之行為。</w:t>
            </w:r>
          </w:p>
          <w:p w:rsidR="002367FC" w:rsidRPr="00260EC0" w:rsidRDefault="002367FC" w:rsidP="00750F13">
            <w:pPr>
              <w:snapToGrid w:val="0"/>
              <w:spacing w:beforeLines="20" w:before="72" w:line="240" w:lineRule="atLeast"/>
              <w:ind w:left="45" w:hangingChars="16" w:hanging="45"/>
              <w:jc w:val="both"/>
              <w:rPr>
                <w:rFonts w:ascii="標楷體" w:eastAsia="標楷體" w:hAnsi="標楷體"/>
                <w:sz w:val="28"/>
              </w:rPr>
            </w:pPr>
            <w:r w:rsidRPr="00260EC0">
              <w:rPr>
                <w:rFonts w:ascii="標楷體" w:eastAsia="標楷體" w:hAnsi="標楷體" w:hint="eastAsia"/>
                <w:sz w:val="28"/>
              </w:rPr>
              <w:t>(九)</w:t>
            </w:r>
            <w:r w:rsidRPr="00260EC0">
              <w:rPr>
                <w:rFonts w:ascii="標楷體" w:eastAsia="標楷體" w:hAnsi="標楷體" w:hint="eastAsia"/>
                <w:sz w:val="28"/>
              </w:rPr>
              <w:tab/>
              <w:t>其他違反本辦法規定或不遵從學校指示之行為。</w:t>
            </w:r>
          </w:p>
          <w:p w:rsidR="002367FC" w:rsidRPr="00260EC0" w:rsidRDefault="002367FC" w:rsidP="00750F13">
            <w:pPr>
              <w:snapToGrid w:val="0"/>
              <w:spacing w:beforeLines="20" w:before="72" w:line="240" w:lineRule="atLeast"/>
              <w:ind w:left="45" w:hangingChars="16" w:hanging="45"/>
              <w:jc w:val="both"/>
              <w:rPr>
                <w:rFonts w:ascii="標楷體" w:eastAsia="標楷體" w:hAnsi="標楷體"/>
                <w:sz w:val="28"/>
              </w:rPr>
            </w:pPr>
            <w:r w:rsidRPr="00260EC0">
              <w:rPr>
                <w:rFonts w:ascii="標楷體" w:eastAsia="標楷體" w:hAnsi="標楷體" w:hint="eastAsia"/>
                <w:sz w:val="28"/>
              </w:rPr>
              <w:t>(十)</w:t>
            </w:r>
            <w:r w:rsidRPr="00260EC0">
              <w:rPr>
                <w:rFonts w:ascii="標楷體" w:eastAsia="標楷體" w:hAnsi="標楷體" w:hint="eastAsia"/>
                <w:sz w:val="28"/>
              </w:rPr>
              <w:tab/>
              <w:t>其他違反法令或公序良俗之行為。</w:t>
            </w:r>
          </w:p>
          <w:p w:rsidR="002367FC" w:rsidRPr="00260EC0" w:rsidRDefault="002367FC" w:rsidP="00750F13">
            <w:pPr>
              <w:snapToGrid w:val="0"/>
              <w:spacing w:beforeLines="20" w:before="72" w:line="240" w:lineRule="atLeast"/>
              <w:ind w:left="45" w:hangingChars="16" w:hanging="45"/>
              <w:jc w:val="both"/>
              <w:rPr>
                <w:rFonts w:ascii="標楷體" w:eastAsia="標楷體" w:hAnsi="標楷體"/>
                <w:sz w:val="28"/>
              </w:rPr>
            </w:pPr>
            <w:r w:rsidRPr="00260EC0">
              <w:rPr>
                <w:rFonts w:ascii="標楷體" w:eastAsia="標楷體" w:hAnsi="標楷體" w:hint="eastAsia"/>
                <w:sz w:val="28"/>
              </w:rPr>
              <w:t>(十一)</w:t>
            </w:r>
            <w:r w:rsidRPr="00260EC0">
              <w:rPr>
                <w:rFonts w:ascii="標楷體" w:eastAsia="標楷體" w:hAnsi="標楷體" w:hint="eastAsia"/>
                <w:sz w:val="28"/>
              </w:rPr>
              <w:tab/>
              <w:t>未依核准時間或場地使用校園場地。</w:t>
            </w:r>
          </w:p>
          <w:p w:rsidR="00B37AD6" w:rsidRPr="00260EC0" w:rsidRDefault="002367FC" w:rsidP="00750F13">
            <w:pPr>
              <w:tabs>
                <w:tab w:val="left" w:pos="40"/>
              </w:tabs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8"/>
              </w:rPr>
            </w:pPr>
            <w:r w:rsidRPr="00260EC0">
              <w:rPr>
                <w:rFonts w:ascii="標楷體" w:eastAsia="標楷體" w:hAnsi="標楷體" w:hint="eastAsia"/>
                <w:sz w:val="28"/>
              </w:rPr>
              <w:t>違反前項第二目至第十目規定，經撤銷或廢止核准使用者，一年內不得申請使用</w:t>
            </w:r>
            <w:r w:rsidRPr="00260EC0">
              <w:rPr>
                <w:rFonts w:ascii="標楷體" w:eastAsia="標楷體" w:hAnsi="標楷體" w:hint="eastAsia"/>
                <w:sz w:val="28"/>
                <w:lang w:eastAsia="zh-HK"/>
              </w:rPr>
              <w:t>本校</w:t>
            </w:r>
            <w:r w:rsidRPr="00260EC0">
              <w:rPr>
                <w:rFonts w:ascii="標楷體" w:eastAsia="標楷體" w:hAnsi="標楷體" w:hint="eastAsia"/>
                <w:sz w:val="28"/>
              </w:rPr>
              <w:t>校園場地，所繳各項費用，除保證金依第十六點規定發還外，不予退還。</w:t>
            </w:r>
          </w:p>
          <w:p w:rsidR="00B37AD6" w:rsidRPr="00260EC0" w:rsidRDefault="00B37AD6" w:rsidP="00B23240">
            <w:pPr>
              <w:spacing w:line="240" w:lineRule="atLeast"/>
              <w:ind w:left="320" w:hangingChars="100" w:hanging="32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0EC0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申請人切結：               </w:t>
            </w:r>
            <w:r w:rsidR="00346DBA" w:rsidRPr="00260EC0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260EC0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(簽章)</w:t>
            </w:r>
          </w:p>
          <w:p w:rsidR="00B37AD6" w:rsidRPr="00260EC0" w:rsidRDefault="00B37AD6" w:rsidP="00B23240">
            <w:pPr>
              <w:spacing w:line="240" w:lineRule="atLeast"/>
              <w:ind w:left="28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　</w:t>
            </w:r>
            <w:r w:rsidR="00F70F73" w:rsidRPr="00260EC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60EC0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   月　   　日　   　</w:t>
            </w:r>
            <w:r w:rsidR="00F70F73" w:rsidRPr="00260EC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60EC0">
              <w:rPr>
                <w:rFonts w:ascii="標楷體" w:eastAsia="標楷體" w:hAnsi="標楷體" w:hint="eastAsia"/>
                <w:sz w:val="28"/>
                <w:szCs w:val="28"/>
              </w:rPr>
              <w:t>時　　   分</w:t>
            </w:r>
          </w:p>
        </w:tc>
      </w:tr>
    </w:tbl>
    <w:p w:rsidR="00B37AD6" w:rsidRPr="00260EC0" w:rsidRDefault="00B37AD6" w:rsidP="00B37AD6">
      <w:pPr>
        <w:jc w:val="center"/>
      </w:pPr>
      <w:r w:rsidRPr="00260EC0">
        <w:rPr>
          <w:rFonts w:hint="eastAsia"/>
        </w:rPr>
        <w:t>(</w:t>
      </w:r>
      <w:r w:rsidRPr="00260EC0">
        <w:rPr>
          <w:rFonts w:hint="eastAsia"/>
        </w:rPr>
        <w:t>續背面</w:t>
      </w:r>
      <w:r w:rsidRPr="00260EC0">
        <w:rPr>
          <w:rFonts w:hint="eastAsia"/>
        </w:rPr>
        <w:t>)</w:t>
      </w:r>
    </w:p>
    <w:p w:rsidR="00B37AD6" w:rsidRPr="00260EC0" w:rsidRDefault="00B37AD6" w:rsidP="00750F13">
      <w:pPr>
        <w:jc w:val="center"/>
      </w:pPr>
      <w:r w:rsidRPr="00260EC0">
        <w:rPr>
          <w:rFonts w:hint="eastAsia"/>
        </w:rPr>
        <w:lastRenderedPageBreak/>
        <w:t>(</w:t>
      </w:r>
      <w:r w:rsidRPr="00260EC0">
        <w:rPr>
          <w:rFonts w:hint="eastAsia"/>
        </w:rPr>
        <w:t>接前頁</w:t>
      </w:r>
      <w:r w:rsidRPr="00260EC0">
        <w:rPr>
          <w:rFonts w:hint="eastAsia"/>
        </w:rPr>
        <w:t>)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61"/>
        <w:gridCol w:w="1134"/>
        <w:gridCol w:w="2787"/>
        <w:gridCol w:w="2788"/>
        <w:gridCol w:w="2788"/>
      </w:tblGrid>
      <w:tr w:rsidR="00260EC0" w:rsidRPr="00260EC0" w:rsidTr="00CB5553">
        <w:trPr>
          <w:cantSplit/>
          <w:trHeight w:val="567"/>
        </w:trPr>
        <w:tc>
          <w:tcPr>
            <w:tcW w:w="532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37AD6" w:rsidRPr="00260EC0" w:rsidRDefault="00B37AD6" w:rsidP="00B232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sz w:val="28"/>
                <w:szCs w:val="28"/>
              </w:rPr>
              <w:t>費用計算</w:t>
            </w:r>
          </w:p>
        </w:tc>
        <w:tc>
          <w:tcPr>
            <w:tcW w:w="15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D6" w:rsidRPr="00260EC0" w:rsidRDefault="00B37AD6" w:rsidP="00B232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sz w:val="28"/>
                <w:szCs w:val="28"/>
              </w:rPr>
              <w:t>借用場地</w:t>
            </w:r>
          </w:p>
        </w:tc>
        <w:tc>
          <w:tcPr>
            <w:tcW w:w="27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D6" w:rsidRPr="00260EC0" w:rsidRDefault="00B37AD6" w:rsidP="00B2324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60EC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D6" w:rsidRPr="00260EC0" w:rsidRDefault="00B37AD6" w:rsidP="00B2324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60EC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8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37AD6" w:rsidRPr="00260EC0" w:rsidRDefault="00B37AD6" w:rsidP="00B23240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260EC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</w:tr>
      <w:tr w:rsidR="00260EC0" w:rsidRPr="00260EC0" w:rsidTr="00CB5553">
        <w:trPr>
          <w:cantSplit/>
          <w:trHeight w:val="567"/>
        </w:trPr>
        <w:tc>
          <w:tcPr>
            <w:tcW w:w="5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D6" w:rsidRPr="00260EC0" w:rsidRDefault="00B37AD6" w:rsidP="00B232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D6" w:rsidRPr="00260EC0" w:rsidRDefault="00B37AD6" w:rsidP="00B232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sz w:val="28"/>
                <w:szCs w:val="28"/>
              </w:rPr>
              <w:t>借用日期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D6" w:rsidRPr="00260EC0" w:rsidRDefault="00B37AD6" w:rsidP="00B2324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D6" w:rsidRPr="00260EC0" w:rsidRDefault="00B37AD6" w:rsidP="00B2324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60EC0" w:rsidRPr="00260EC0" w:rsidTr="00CB5553">
        <w:trPr>
          <w:cantSplit/>
          <w:trHeight w:val="567"/>
        </w:trPr>
        <w:tc>
          <w:tcPr>
            <w:tcW w:w="5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D6" w:rsidRPr="00260EC0" w:rsidRDefault="00B37AD6" w:rsidP="00B232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sz w:val="28"/>
                <w:szCs w:val="28"/>
              </w:rPr>
              <w:t>借用時數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0EC0" w:rsidRPr="00260EC0" w:rsidTr="00CB5553">
        <w:trPr>
          <w:cantSplit/>
          <w:trHeight w:val="500"/>
        </w:trPr>
        <w:tc>
          <w:tcPr>
            <w:tcW w:w="5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D6" w:rsidRPr="00260EC0" w:rsidRDefault="00B37AD6" w:rsidP="00B232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D6" w:rsidRPr="00260EC0" w:rsidRDefault="00B37AD6" w:rsidP="002D079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sz w:val="28"/>
                <w:szCs w:val="28"/>
              </w:rPr>
              <w:t>計算基準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240" w:lineRule="exact"/>
              <w:rPr>
                <w:rFonts w:ascii="標楷體" w:eastAsia="標楷體" w:hAnsi="標楷體"/>
                <w:szCs w:val="28"/>
              </w:rPr>
            </w:pPr>
            <w:r w:rsidRPr="00260EC0">
              <w:rPr>
                <w:rFonts w:ascii="標楷體" w:eastAsia="標楷體" w:hAnsi="標楷體" w:hint="eastAsia"/>
                <w:szCs w:val="28"/>
                <w:lang w:eastAsia="zh-HK"/>
              </w:rPr>
              <w:t>場地費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0EC0" w:rsidRPr="00260EC0" w:rsidTr="00CB5553">
        <w:trPr>
          <w:cantSplit/>
          <w:trHeight w:val="470"/>
        </w:trPr>
        <w:tc>
          <w:tcPr>
            <w:tcW w:w="5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D6" w:rsidRPr="00260EC0" w:rsidRDefault="00B37AD6" w:rsidP="00B232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2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60EC0">
              <w:rPr>
                <w:rFonts w:ascii="標楷體" w:eastAsia="標楷體" w:hAnsi="標楷體" w:hint="eastAsia"/>
                <w:szCs w:val="28"/>
                <w:lang w:eastAsia="zh-HK"/>
              </w:rPr>
              <w:t>水電費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0EC0" w:rsidRPr="00260EC0" w:rsidTr="00CB5553">
        <w:trPr>
          <w:cantSplit/>
          <w:trHeight w:val="470"/>
        </w:trPr>
        <w:tc>
          <w:tcPr>
            <w:tcW w:w="5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D6" w:rsidRPr="00260EC0" w:rsidRDefault="00B37AD6" w:rsidP="00B232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240" w:lineRule="exact"/>
              <w:jc w:val="center"/>
              <w:rPr>
                <w:rFonts w:ascii="標楷體" w:eastAsia="標楷體" w:hAnsi="標楷體"/>
                <w:szCs w:val="28"/>
                <w:lang w:eastAsia="zh-HK"/>
              </w:rPr>
            </w:pPr>
            <w:r w:rsidRPr="00260EC0">
              <w:rPr>
                <w:rFonts w:ascii="標楷體" w:eastAsia="標楷體" w:hAnsi="標楷體" w:hint="eastAsia"/>
                <w:szCs w:val="28"/>
                <w:lang w:eastAsia="zh-HK"/>
              </w:rPr>
              <w:t>冷氣使用費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0EC0" w:rsidRPr="00260EC0" w:rsidTr="00CB5553">
        <w:trPr>
          <w:cantSplit/>
          <w:trHeight w:val="690"/>
        </w:trPr>
        <w:tc>
          <w:tcPr>
            <w:tcW w:w="5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D6" w:rsidRPr="00260EC0" w:rsidRDefault="00B37AD6" w:rsidP="00B232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sz w:val="20"/>
                <w:szCs w:val="28"/>
                <w:lang w:eastAsia="zh-HK"/>
              </w:rPr>
              <w:t>其他費用</w:t>
            </w:r>
            <w:r w:rsidRPr="00260EC0">
              <w:rPr>
                <w:rFonts w:ascii="標楷體" w:eastAsia="標楷體" w:hAnsi="標楷體"/>
                <w:sz w:val="20"/>
                <w:szCs w:val="28"/>
              </w:rPr>
              <w:br/>
            </w:r>
            <w:r w:rsidRPr="00260EC0">
              <w:rPr>
                <w:rFonts w:ascii="標楷體" w:eastAsia="標楷體" w:hAnsi="標楷體" w:hint="eastAsia"/>
                <w:sz w:val="20"/>
                <w:szCs w:val="28"/>
              </w:rPr>
              <w:t>_________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0EC0" w:rsidRPr="00260EC0" w:rsidTr="00CB5553">
        <w:trPr>
          <w:cantSplit/>
          <w:trHeight w:val="709"/>
        </w:trPr>
        <w:tc>
          <w:tcPr>
            <w:tcW w:w="53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D6" w:rsidRPr="00260EC0" w:rsidRDefault="00B37AD6" w:rsidP="00B232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sz w:val="28"/>
                <w:szCs w:val="28"/>
              </w:rPr>
              <w:t>金額小計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7AD6" w:rsidRPr="00260EC0" w:rsidRDefault="00B37AD6" w:rsidP="00B2324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0EC0" w:rsidRPr="00260EC0" w:rsidTr="00CB5553">
        <w:trPr>
          <w:cantSplit/>
          <w:trHeight w:val="846"/>
        </w:trPr>
        <w:tc>
          <w:tcPr>
            <w:tcW w:w="2127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37AD6" w:rsidRPr="00260EC0" w:rsidRDefault="00B37AD6" w:rsidP="00B2324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260EC0">
              <w:rPr>
                <w:rFonts w:ascii="標楷體" w:eastAsia="標楷體" w:hAnsi="標楷體" w:hint="eastAsia"/>
                <w:b/>
                <w:sz w:val="28"/>
                <w:szCs w:val="20"/>
              </w:rPr>
              <w:t>費</w:t>
            </w:r>
            <w:r w:rsidRPr="00260EC0">
              <w:rPr>
                <w:rFonts w:ascii="標楷體" w:eastAsia="標楷體" w:hAnsi="標楷體" w:hint="eastAsia"/>
                <w:b/>
                <w:sz w:val="28"/>
                <w:szCs w:val="20"/>
                <w:lang w:eastAsia="zh-HK"/>
              </w:rPr>
              <w:t>用</w:t>
            </w:r>
            <w:r w:rsidRPr="00260EC0">
              <w:rPr>
                <w:rFonts w:ascii="標楷體" w:eastAsia="標楷體" w:hAnsi="標楷體" w:hint="eastAsia"/>
                <w:b/>
                <w:sz w:val="28"/>
                <w:szCs w:val="20"/>
              </w:rPr>
              <w:t>合計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37AD6" w:rsidRPr="00260EC0" w:rsidRDefault="00B37AD6" w:rsidP="00B2324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0EC0" w:rsidRPr="00260EC0" w:rsidTr="00CB5553">
        <w:trPr>
          <w:cantSplit/>
          <w:trHeight w:val="1094"/>
        </w:trPr>
        <w:tc>
          <w:tcPr>
            <w:tcW w:w="2127" w:type="dxa"/>
            <w:gridSpan w:val="3"/>
            <w:vAlign w:val="center"/>
          </w:tcPr>
          <w:p w:rsidR="00B37AD6" w:rsidRPr="00260EC0" w:rsidRDefault="00B37AD6" w:rsidP="00B2324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260EC0">
              <w:rPr>
                <w:rFonts w:ascii="標楷體" w:eastAsia="標楷體" w:hAnsi="標楷體" w:hint="eastAsia"/>
                <w:b/>
                <w:sz w:val="28"/>
              </w:rPr>
              <w:t>保 證 金</w:t>
            </w:r>
          </w:p>
        </w:tc>
        <w:tc>
          <w:tcPr>
            <w:tcW w:w="8363" w:type="dxa"/>
            <w:gridSpan w:val="3"/>
            <w:vAlign w:val="center"/>
          </w:tcPr>
          <w:p w:rsidR="00B37AD6" w:rsidRPr="00260EC0" w:rsidRDefault="00B37AD6" w:rsidP="00B23240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260EC0">
              <w:rPr>
                <w:rFonts w:ascii="標楷體" w:eastAsia="標楷體" w:hAnsi="標楷體" w:hint="eastAsia"/>
                <w:szCs w:val="24"/>
              </w:rPr>
              <w:t>一、以場地費二倍金額計算。</w:t>
            </w:r>
          </w:p>
          <w:p w:rsidR="00B37AD6" w:rsidRPr="00260EC0" w:rsidRDefault="00B37AD6" w:rsidP="00B2324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60EC0">
              <w:rPr>
                <w:rFonts w:ascii="標楷體" w:eastAsia="標楷體" w:hAnsi="標楷體" w:hint="eastAsia"/>
                <w:szCs w:val="24"/>
              </w:rPr>
              <w:t>二、繳納現金 (新台幣</w:t>
            </w:r>
            <w:r w:rsidRPr="00260EC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)</w:t>
            </w:r>
          </w:p>
        </w:tc>
      </w:tr>
      <w:tr w:rsidR="00260EC0" w:rsidRPr="00260EC0" w:rsidTr="00CB5553">
        <w:trPr>
          <w:cantSplit/>
          <w:trHeight w:val="913"/>
        </w:trPr>
        <w:tc>
          <w:tcPr>
            <w:tcW w:w="2127" w:type="dxa"/>
            <w:gridSpan w:val="3"/>
            <w:vAlign w:val="center"/>
          </w:tcPr>
          <w:p w:rsidR="00B37AD6" w:rsidRPr="00260EC0" w:rsidRDefault="00B37AD6" w:rsidP="00B2324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b/>
                <w:sz w:val="28"/>
                <w:szCs w:val="28"/>
              </w:rPr>
              <w:t>備   註</w:t>
            </w:r>
          </w:p>
        </w:tc>
        <w:tc>
          <w:tcPr>
            <w:tcW w:w="8363" w:type="dxa"/>
            <w:gridSpan w:val="3"/>
            <w:vAlign w:val="center"/>
          </w:tcPr>
          <w:p w:rsidR="00B37AD6" w:rsidRPr="00260EC0" w:rsidRDefault="00B37AD6" w:rsidP="00B23240">
            <w:pPr>
              <w:spacing w:line="360" w:lineRule="auto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260EC0">
              <w:rPr>
                <w:rFonts w:ascii="標楷體" w:eastAsia="標楷體" w:hAnsi="標楷體" w:hint="eastAsia"/>
                <w:szCs w:val="24"/>
              </w:rPr>
              <w:t>場地管理人：總務處財管幹事       　　聯絡電話：02-24575534-133。</w:t>
            </w:r>
          </w:p>
          <w:p w:rsidR="00B37AD6" w:rsidRPr="00260EC0" w:rsidRDefault="00B37AD6" w:rsidP="00B23240">
            <w:pPr>
              <w:spacing w:line="360" w:lineRule="auto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260EC0">
              <w:rPr>
                <w:rFonts w:ascii="標楷體" w:eastAsia="標楷體" w:hAnsi="標楷體" w:hint="eastAsia"/>
                <w:szCs w:val="24"/>
              </w:rPr>
              <w:t>場地租借核准時間：　　年　　月　　日　　時　　分</w:t>
            </w:r>
          </w:p>
        </w:tc>
      </w:tr>
    </w:tbl>
    <w:p w:rsidR="00B37AD6" w:rsidRPr="00260EC0" w:rsidRDefault="00B37AD6" w:rsidP="00B37AD6">
      <w:r w:rsidRPr="00260EC0">
        <w:rPr>
          <w:rFonts w:hint="eastAsia"/>
        </w:rPr>
        <w:t>-------------------------------------------------------------------------------------------------------------------------</w:t>
      </w:r>
      <w:r w:rsidR="00F70F73" w:rsidRPr="00260EC0">
        <w:rPr>
          <w:rFonts w:hint="eastAsia"/>
        </w:rPr>
        <w:t>----</w:t>
      </w:r>
      <w:r w:rsidR="00CB5553" w:rsidRPr="00260EC0">
        <w:rPr>
          <w:rFonts w:hint="eastAsia"/>
        </w:rPr>
        <w:t>----------</w:t>
      </w:r>
      <w:r w:rsidR="00F70F73" w:rsidRPr="00260EC0">
        <w:rPr>
          <w:rFonts w:hint="eastAsia"/>
        </w:rPr>
        <w:t>-----</w:t>
      </w:r>
    </w:p>
    <w:p w:rsidR="00B37AD6" w:rsidRPr="00260EC0" w:rsidRDefault="00B37AD6" w:rsidP="00B37AD6">
      <w:pPr>
        <w:rPr>
          <w:rFonts w:ascii="標楷體" w:eastAsia="標楷體" w:hAnsi="標楷體"/>
        </w:rPr>
      </w:pPr>
      <w:r w:rsidRPr="00260EC0">
        <w:rPr>
          <w:rFonts w:ascii="標楷體" w:eastAsia="標楷體" w:hAnsi="標楷體" w:hint="eastAsia"/>
        </w:rPr>
        <w:t>內部流簽會流程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647"/>
      </w:tblGrid>
      <w:tr w:rsidR="00260EC0" w:rsidRPr="00260EC0" w:rsidTr="00CB5553">
        <w:trPr>
          <w:cantSplit/>
          <w:trHeight w:val="1214"/>
        </w:trPr>
        <w:tc>
          <w:tcPr>
            <w:tcW w:w="1843" w:type="dxa"/>
            <w:vAlign w:val="center"/>
          </w:tcPr>
          <w:p w:rsidR="00B37AD6" w:rsidRPr="00260EC0" w:rsidRDefault="00B37AD6" w:rsidP="00B2324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b/>
                <w:sz w:val="28"/>
                <w:szCs w:val="28"/>
              </w:rPr>
              <w:t>承辦單位</w:t>
            </w:r>
          </w:p>
        </w:tc>
        <w:tc>
          <w:tcPr>
            <w:tcW w:w="8647" w:type="dxa"/>
          </w:tcPr>
          <w:p w:rsidR="00B37AD6" w:rsidRPr="00260EC0" w:rsidRDefault="00B37AD6" w:rsidP="00B23240">
            <w:pPr>
              <w:spacing w:line="360" w:lineRule="auto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260EC0">
              <w:rPr>
                <w:rFonts w:ascii="標楷體" w:eastAsia="標楷體" w:hAnsi="標楷體" w:hint="eastAsia"/>
                <w:szCs w:val="24"/>
              </w:rPr>
              <w:t>財管幹事：           庶務組：              總務主任：</w:t>
            </w:r>
          </w:p>
        </w:tc>
      </w:tr>
      <w:tr w:rsidR="00260EC0" w:rsidRPr="00260EC0" w:rsidTr="00CB5553">
        <w:trPr>
          <w:cantSplit/>
          <w:trHeight w:val="1214"/>
        </w:trPr>
        <w:tc>
          <w:tcPr>
            <w:tcW w:w="1843" w:type="dxa"/>
            <w:vAlign w:val="center"/>
          </w:tcPr>
          <w:p w:rsidR="00B37AD6" w:rsidRPr="00260EC0" w:rsidRDefault="00B37AD6" w:rsidP="00B2324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b/>
                <w:sz w:val="28"/>
                <w:szCs w:val="28"/>
              </w:rPr>
              <w:t>會辦單位</w:t>
            </w:r>
          </w:p>
        </w:tc>
        <w:tc>
          <w:tcPr>
            <w:tcW w:w="8647" w:type="dxa"/>
            <w:vAlign w:val="center"/>
          </w:tcPr>
          <w:p w:rsidR="00B37AD6" w:rsidRPr="00260EC0" w:rsidRDefault="00B37AD6" w:rsidP="00B23240">
            <w:pPr>
              <w:spacing w:line="360" w:lineRule="auto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60EC0" w:rsidRPr="00260EC0" w:rsidTr="00CB5553">
        <w:trPr>
          <w:cantSplit/>
          <w:trHeight w:val="1028"/>
        </w:trPr>
        <w:tc>
          <w:tcPr>
            <w:tcW w:w="1843" w:type="dxa"/>
            <w:vAlign w:val="center"/>
          </w:tcPr>
          <w:p w:rsidR="00B37AD6" w:rsidRPr="00260EC0" w:rsidRDefault="00B37AD6" w:rsidP="00B2324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b/>
                <w:sz w:val="28"/>
                <w:szCs w:val="28"/>
              </w:rPr>
              <w:t>校長</w:t>
            </w:r>
          </w:p>
        </w:tc>
        <w:tc>
          <w:tcPr>
            <w:tcW w:w="8647" w:type="dxa"/>
            <w:vAlign w:val="center"/>
          </w:tcPr>
          <w:p w:rsidR="00B37AD6" w:rsidRPr="00260EC0" w:rsidRDefault="00B37AD6" w:rsidP="00B23240">
            <w:pPr>
              <w:spacing w:line="360" w:lineRule="auto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60EC0" w:rsidRPr="00260EC0" w:rsidTr="00CB5553">
        <w:trPr>
          <w:cantSplit/>
          <w:trHeight w:val="918"/>
        </w:trPr>
        <w:tc>
          <w:tcPr>
            <w:tcW w:w="1843" w:type="dxa"/>
            <w:vAlign w:val="center"/>
          </w:tcPr>
          <w:p w:rsidR="00B37AD6" w:rsidRPr="00260EC0" w:rsidRDefault="00B37AD6" w:rsidP="00B232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b/>
                <w:sz w:val="28"/>
                <w:szCs w:val="28"/>
              </w:rPr>
              <w:t>出納組</w:t>
            </w:r>
          </w:p>
          <w:p w:rsidR="00B37AD6" w:rsidRPr="00260EC0" w:rsidRDefault="00B37AD6" w:rsidP="00B232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EC0">
              <w:rPr>
                <w:rFonts w:ascii="標楷體" w:eastAsia="標楷體" w:hAnsi="標楷體" w:hint="eastAsia"/>
                <w:b/>
                <w:sz w:val="28"/>
                <w:szCs w:val="28"/>
              </w:rPr>
              <w:t>(收費)</w:t>
            </w:r>
          </w:p>
        </w:tc>
        <w:tc>
          <w:tcPr>
            <w:tcW w:w="8647" w:type="dxa"/>
            <w:vAlign w:val="center"/>
          </w:tcPr>
          <w:p w:rsidR="00B37AD6" w:rsidRPr="00260EC0" w:rsidRDefault="00B37AD6" w:rsidP="00B23240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FC4D0D" w:rsidRPr="00260EC0" w:rsidRDefault="00FC4D0D" w:rsidP="00CB5553">
      <w:pPr>
        <w:jc w:val="center"/>
        <w:rPr>
          <w:rFonts w:ascii="標楷體" w:eastAsia="標楷體" w:hAnsi="標楷體"/>
        </w:rPr>
      </w:pPr>
    </w:p>
    <w:sectPr w:rsidR="00FC4D0D" w:rsidRPr="00260EC0" w:rsidSect="00750F13">
      <w:footerReference w:type="even" r:id="rId8"/>
      <w:footerReference w:type="default" r:id="rId9"/>
      <w:pgSz w:w="11906" w:h="16838"/>
      <w:pgMar w:top="992" w:right="567" w:bottom="1440" w:left="851" w:header="851" w:footer="60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D2D" w:rsidRDefault="00862D2D" w:rsidP="00575935">
      <w:r>
        <w:separator/>
      </w:r>
    </w:p>
  </w:endnote>
  <w:endnote w:type="continuationSeparator" w:id="0">
    <w:p w:rsidR="00862D2D" w:rsidRDefault="00862D2D" w:rsidP="0057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A7B" w:rsidRDefault="005D1E17" w:rsidP="00556FF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E4A7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E4A7B" w:rsidRDefault="005E4A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A7B" w:rsidRDefault="005D1E17" w:rsidP="00556FF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E4A7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D079E">
      <w:rPr>
        <w:rStyle w:val="ab"/>
        <w:noProof/>
      </w:rPr>
      <w:t>6</w:t>
    </w:r>
    <w:r>
      <w:rPr>
        <w:rStyle w:val="ab"/>
      </w:rPr>
      <w:fldChar w:fldCharType="end"/>
    </w:r>
  </w:p>
  <w:p w:rsidR="005E4A7B" w:rsidRDefault="005E4A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D2D" w:rsidRDefault="00862D2D" w:rsidP="00575935">
      <w:r>
        <w:separator/>
      </w:r>
    </w:p>
  </w:footnote>
  <w:footnote w:type="continuationSeparator" w:id="0">
    <w:p w:rsidR="00862D2D" w:rsidRDefault="00862D2D" w:rsidP="0057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CCE00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501C95"/>
    <w:multiLevelType w:val="hybridMultilevel"/>
    <w:tmpl w:val="405EE8B8"/>
    <w:lvl w:ilvl="0" w:tplc="9398979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166983"/>
    <w:multiLevelType w:val="hybridMultilevel"/>
    <w:tmpl w:val="C4347202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8105DFA">
      <w:start w:val="2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F328E5"/>
    <w:multiLevelType w:val="hybridMultilevel"/>
    <w:tmpl w:val="D138E3BC"/>
    <w:lvl w:ilvl="0" w:tplc="E272E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B81A65"/>
    <w:multiLevelType w:val="hybridMultilevel"/>
    <w:tmpl w:val="26306128"/>
    <w:lvl w:ilvl="0" w:tplc="639CF45C">
      <w:start w:val="1"/>
      <w:numFmt w:val="decimal"/>
      <w:lvlText w:val="( %1 )"/>
      <w:lvlJc w:val="left"/>
      <w:pPr>
        <w:ind w:left="960" w:hanging="480"/>
      </w:pPr>
      <w:rPr>
        <w:rFonts w:hint="eastAsia"/>
      </w:rPr>
    </w:lvl>
    <w:lvl w:ilvl="1" w:tplc="639CF45C">
      <w:start w:val="1"/>
      <w:numFmt w:val="decimal"/>
      <w:lvlText w:val="( %2 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BC4545"/>
    <w:multiLevelType w:val="hybridMultilevel"/>
    <w:tmpl w:val="5FB2CDB6"/>
    <w:lvl w:ilvl="0" w:tplc="0CE2A348">
      <w:start w:val="1"/>
      <w:numFmt w:val="taiwaneseCountingThousand"/>
      <w:lvlText w:val="(%1)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6" w15:restartNumberingAfterBreak="0">
    <w:nsid w:val="22FD769A"/>
    <w:multiLevelType w:val="hybridMultilevel"/>
    <w:tmpl w:val="9DA8C672"/>
    <w:lvl w:ilvl="0" w:tplc="AF20FEDE">
      <w:start w:val="3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8C93E46"/>
    <w:multiLevelType w:val="hybridMultilevel"/>
    <w:tmpl w:val="FED00732"/>
    <w:lvl w:ilvl="0" w:tplc="77325442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423F37DC"/>
    <w:multiLevelType w:val="hybridMultilevel"/>
    <w:tmpl w:val="2E62C08A"/>
    <w:lvl w:ilvl="0" w:tplc="B4DE1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FC0E1B"/>
    <w:multiLevelType w:val="hybridMultilevel"/>
    <w:tmpl w:val="ED84768C"/>
    <w:lvl w:ilvl="0" w:tplc="17C8A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CE1C71"/>
    <w:multiLevelType w:val="hybridMultilevel"/>
    <w:tmpl w:val="9F285058"/>
    <w:lvl w:ilvl="0" w:tplc="40F6952E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4E7E095F"/>
    <w:multiLevelType w:val="hybridMultilevel"/>
    <w:tmpl w:val="5D8642BA"/>
    <w:lvl w:ilvl="0" w:tplc="9BD0E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D135E6"/>
    <w:multiLevelType w:val="hybridMultilevel"/>
    <w:tmpl w:val="4DA62E50"/>
    <w:lvl w:ilvl="0" w:tplc="622219D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622219D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805F04"/>
    <w:multiLevelType w:val="hybridMultilevel"/>
    <w:tmpl w:val="6826EE54"/>
    <w:lvl w:ilvl="0" w:tplc="93386F7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9582A0C"/>
    <w:multiLevelType w:val="hybridMultilevel"/>
    <w:tmpl w:val="FC6AF932"/>
    <w:lvl w:ilvl="0" w:tplc="FDE85ED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6F59C7"/>
    <w:multiLevelType w:val="hybridMultilevel"/>
    <w:tmpl w:val="C966EA9C"/>
    <w:lvl w:ilvl="0" w:tplc="68924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4"/>
  </w:num>
  <w:num w:numId="5">
    <w:abstractNumId w:val="13"/>
  </w:num>
  <w:num w:numId="6">
    <w:abstractNumId w:val="6"/>
  </w:num>
  <w:num w:numId="7">
    <w:abstractNumId w:val="1"/>
  </w:num>
  <w:num w:numId="8">
    <w:abstractNumId w:val="9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15"/>
  </w:num>
  <w:num w:numId="14">
    <w:abstractNumId w:val="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66"/>
    <w:rsid w:val="00012C6C"/>
    <w:rsid w:val="00012E5B"/>
    <w:rsid w:val="000163EB"/>
    <w:rsid w:val="00036A0A"/>
    <w:rsid w:val="0005513D"/>
    <w:rsid w:val="000726EE"/>
    <w:rsid w:val="00076AB1"/>
    <w:rsid w:val="000920AD"/>
    <w:rsid w:val="00093E0F"/>
    <w:rsid w:val="000B15D7"/>
    <w:rsid w:val="000C3273"/>
    <w:rsid w:val="000D0B09"/>
    <w:rsid w:val="000D4501"/>
    <w:rsid w:val="001125C4"/>
    <w:rsid w:val="00121390"/>
    <w:rsid w:val="001B0AB7"/>
    <w:rsid w:val="001C4E0D"/>
    <w:rsid w:val="001D4D3D"/>
    <w:rsid w:val="001D4FD6"/>
    <w:rsid w:val="001F2C20"/>
    <w:rsid w:val="002251D4"/>
    <w:rsid w:val="0022742A"/>
    <w:rsid w:val="002367FC"/>
    <w:rsid w:val="00260EC0"/>
    <w:rsid w:val="00266916"/>
    <w:rsid w:val="002770F1"/>
    <w:rsid w:val="00283AA9"/>
    <w:rsid w:val="002C6AF9"/>
    <w:rsid w:val="002D079E"/>
    <w:rsid w:val="002F2048"/>
    <w:rsid w:val="002F441F"/>
    <w:rsid w:val="002F717C"/>
    <w:rsid w:val="00310F9B"/>
    <w:rsid w:val="00320F19"/>
    <w:rsid w:val="00327877"/>
    <w:rsid w:val="00346DBA"/>
    <w:rsid w:val="003618EA"/>
    <w:rsid w:val="003A1D2A"/>
    <w:rsid w:val="003D73C6"/>
    <w:rsid w:val="003E65A2"/>
    <w:rsid w:val="00403B8C"/>
    <w:rsid w:val="00411DB9"/>
    <w:rsid w:val="00416781"/>
    <w:rsid w:val="00420704"/>
    <w:rsid w:val="00430CA4"/>
    <w:rsid w:val="00493C12"/>
    <w:rsid w:val="00497AD4"/>
    <w:rsid w:val="004A7FF6"/>
    <w:rsid w:val="004B41C3"/>
    <w:rsid w:val="004B4D07"/>
    <w:rsid w:val="004E753F"/>
    <w:rsid w:val="00513F91"/>
    <w:rsid w:val="0052656A"/>
    <w:rsid w:val="00530F42"/>
    <w:rsid w:val="00556FF5"/>
    <w:rsid w:val="00575935"/>
    <w:rsid w:val="00581D62"/>
    <w:rsid w:val="005A04B2"/>
    <w:rsid w:val="005B3E66"/>
    <w:rsid w:val="005B4DCD"/>
    <w:rsid w:val="005D1E17"/>
    <w:rsid w:val="005E4A7B"/>
    <w:rsid w:val="005E4BAB"/>
    <w:rsid w:val="00604491"/>
    <w:rsid w:val="006B0637"/>
    <w:rsid w:val="006B3F86"/>
    <w:rsid w:val="006B75F9"/>
    <w:rsid w:val="006B7DDB"/>
    <w:rsid w:val="006E2353"/>
    <w:rsid w:val="006F5D3F"/>
    <w:rsid w:val="00710AB1"/>
    <w:rsid w:val="007129DB"/>
    <w:rsid w:val="0073153E"/>
    <w:rsid w:val="00731A74"/>
    <w:rsid w:val="00750F13"/>
    <w:rsid w:val="00761066"/>
    <w:rsid w:val="00791DE8"/>
    <w:rsid w:val="007A7D81"/>
    <w:rsid w:val="007B2A91"/>
    <w:rsid w:val="007C6D6E"/>
    <w:rsid w:val="007D2538"/>
    <w:rsid w:val="007E71C0"/>
    <w:rsid w:val="007F2496"/>
    <w:rsid w:val="00815A2A"/>
    <w:rsid w:val="00820B8B"/>
    <w:rsid w:val="00841F94"/>
    <w:rsid w:val="008421D7"/>
    <w:rsid w:val="00862964"/>
    <w:rsid w:val="00862D2D"/>
    <w:rsid w:val="0087706A"/>
    <w:rsid w:val="00882922"/>
    <w:rsid w:val="008F69E4"/>
    <w:rsid w:val="00951F9C"/>
    <w:rsid w:val="009561E8"/>
    <w:rsid w:val="009A10AD"/>
    <w:rsid w:val="009A5426"/>
    <w:rsid w:val="00A33E97"/>
    <w:rsid w:val="00A60D25"/>
    <w:rsid w:val="00A64ACF"/>
    <w:rsid w:val="00A75260"/>
    <w:rsid w:val="00A75DA3"/>
    <w:rsid w:val="00A875C8"/>
    <w:rsid w:val="00AD4B2C"/>
    <w:rsid w:val="00AE0FF7"/>
    <w:rsid w:val="00AF338A"/>
    <w:rsid w:val="00AF41EF"/>
    <w:rsid w:val="00AF6D0B"/>
    <w:rsid w:val="00B067F5"/>
    <w:rsid w:val="00B123A4"/>
    <w:rsid w:val="00B23240"/>
    <w:rsid w:val="00B2725C"/>
    <w:rsid w:val="00B35FB6"/>
    <w:rsid w:val="00B37AD6"/>
    <w:rsid w:val="00B43E8E"/>
    <w:rsid w:val="00B518FD"/>
    <w:rsid w:val="00B55336"/>
    <w:rsid w:val="00B71181"/>
    <w:rsid w:val="00B72175"/>
    <w:rsid w:val="00B7545F"/>
    <w:rsid w:val="00B956E5"/>
    <w:rsid w:val="00BA0FBC"/>
    <w:rsid w:val="00BC08A7"/>
    <w:rsid w:val="00BC71F7"/>
    <w:rsid w:val="00BF28FE"/>
    <w:rsid w:val="00C06CFD"/>
    <w:rsid w:val="00C07488"/>
    <w:rsid w:val="00C303C9"/>
    <w:rsid w:val="00C312B5"/>
    <w:rsid w:val="00C32F2A"/>
    <w:rsid w:val="00C401E5"/>
    <w:rsid w:val="00C4604B"/>
    <w:rsid w:val="00C46077"/>
    <w:rsid w:val="00C71135"/>
    <w:rsid w:val="00CB49D3"/>
    <w:rsid w:val="00CB5553"/>
    <w:rsid w:val="00D62419"/>
    <w:rsid w:val="00D67D12"/>
    <w:rsid w:val="00D74D79"/>
    <w:rsid w:val="00D77937"/>
    <w:rsid w:val="00D86221"/>
    <w:rsid w:val="00D96055"/>
    <w:rsid w:val="00DF283D"/>
    <w:rsid w:val="00E41ECD"/>
    <w:rsid w:val="00E726D9"/>
    <w:rsid w:val="00E8583F"/>
    <w:rsid w:val="00EA2ECA"/>
    <w:rsid w:val="00EB12D8"/>
    <w:rsid w:val="00EC4B38"/>
    <w:rsid w:val="00EF4FCE"/>
    <w:rsid w:val="00F17244"/>
    <w:rsid w:val="00F500E2"/>
    <w:rsid w:val="00F66E95"/>
    <w:rsid w:val="00F70F73"/>
    <w:rsid w:val="00F7410E"/>
    <w:rsid w:val="00F77B99"/>
    <w:rsid w:val="00F811B7"/>
    <w:rsid w:val="00FC2C1C"/>
    <w:rsid w:val="00FC4D0D"/>
    <w:rsid w:val="00FE5C94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D7485A-8682-4BCC-99F5-63A92A3F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EC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61066"/>
    <w:pPr>
      <w:ind w:leftChars="200" w:left="480"/>
    </w:pPr>
  </w:style>
  <w:style w:type="paragraph" w:styleId="a">
    <w:name w:val="List Bullet"/>
    <w:basedOn w:val="a0"/>
    <w:uiPriority w:val="99"/>
    <w:unhideWhenUsed/>
    <w:rsid w:val="00493C12"/>
    <w:pPr>
      <w:numPr>
        <w:numId w:val="2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575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575935"/>
    <w:rPr>
      <w:sz w:val="20"/>
      <w:szCs w:val="20"/>
    </w:rPr>
  </w:style>
  <w:style w:type="paragraph" w:styleId="a7">
    <w:name w:val="footer"/>
    <w:basedOn w:val="a0"/>
    <w:link w:val="a8"/>
    <w:unhideWhenUsed/>
    <w:rsid w:val="00575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semiHidden/>
    <w:rsid w:val="00575935"/>
    <w:rPr>
      <w:sz w:val="20"/>
      <w:szCs w:val="20"/>
    </w:rPr>
  </w:style>
  <w:style w:type="paragraph" w:styleId="3">
    <w:name w:val="Body Text Indent 3"/>
    <w:basedOn w:val="a0"/>
    <w:link w:val="30"/>
    <w:rsid w:val="00B35FB6"/>
    <w:pPr>
      <w:widowControl/>
      <w:spacing w:after="120"/>
      <w:ind w:leftChars="200" w:left="480"/>
    </w:pPr>
    <w:rPr>
      <w:rFonts w:ascii="Times New Roman" w:eastAsia="新細明體" w:hAnsi="Times New Roman" w:cs="Times New Roman"/>
      <w:kern w:val="0"/>
      <w:sz w:val="16"/>
      <w:szCs w:val="16"/>
    </w:rPr>
  </w:style>
  <w:style w:type="character" w:customStyle="1" w:styleId="30">
    <w:name w:val="本文縮排 3 字元"/>
    <w:basedOn w:val="a1"/>
    <w:link w:val="3"/>
    <w:rsid w:val="00B35FB6"/>
    <w:rPr>
      <w:rFonts w:ascii="Times New Roman" w:eastAsia="新細明體" w:hAnsi="Times New Roman" w:cs="Times New Roman"/>
      <w:kern w:val="0"/>
      <w:sz w:val="16"/>
      <w:szCs w:val="16"/>
    </w:rPr>
  </w:style>
  <w:style w:type="paragraph" w:styleId="a9">
    <w:name w:val="Body Text Indent"/>
    <w:basedOn w:val="a0"/>
    <w:link w:val="aa"/>
    <w:rsid w:val="00B35FB6"/>
    <w:pPr>
      <w:widowControl/>
      <w:spacing w:after="120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a">
    <w:name w:val="本文縮排 字元"/>
    <w:basedOn w:val="a1"/>
    <w:link w:val="a9"/>
    <w:rsid w:val="00B35FB6"/>
    <w:rPr>
      <w:rFonts w:ascii="Times New Roman" w:eastAsia="新細明體" w:hAnsi="Times New Roman" w:cs="Times New Roman"/>
      <w:kern w:val="0"/>
      <w:szCs w:val="24"/>
    </w:rPr>
  </w:style>
  <w:style w:type="paragraph" w:styleId="2">
    <w:name w:val="Body Text Indent 2"/>
    <w:aliases w:val="條"/>
    <w:basedOn w:val="a0"/>
    <w:link w:val="20"/>
    <w:rsid w:val="00B35FB6"/>
    <w:pPr>
      <w:widowControl/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縮排 2 字元"/>
    <w:aliases w:val="條 字元"/>
    <w:basedOn w:val="a1"/>
    <w:link w:val="2"/>
    <w:rsid w:val="00B35FB6"/>
    <w:rPr>
      <w:rFonts w:ascii="Times New Roman" w:eastAsia="新細明體" w:hAnsi="Times New Roman" w:cs="Times New Roman"/>
      <w:kern w:val="0"/>
      <w:szCs w:val="24"/>
    </w:rPr>
  </w:style>
  <w:style w:type="paragraph" w:styleId="31">
    <w:name w:val="Body Text 3"/>
    <w:basedOn w:val="a0"/>
    <w:link w:val="32"/>
    <w:rsid w:val="00B35FB6"/>
    <w:pPr>
      <w:widowControl/>
      <w:spacing w:after="120"/>
    </w:pPr>
    <w:rPr>
      <w:rFonts w:ascii="Times New Roman" w:eastAsia="新細明體" w:hAnsi="Times New Roman" w:cs="Times New Roman"/>
      <w:kern w:val="0"/>
      <w:sz w:val="16"/>
      <w:szCs w:val="16"/>
    </w:rPr>
  </w:style>
  <w:style w:type="character" w:customStyle="1" w:styleId="32">
    <w:name w:val="本文 3 字元"/>
    <w:basedOn w:val="a1"/>
    <w:link w:val="31"/>
    <w:rsid w:val="00B35FB6"/>
    <w:rPr>
      <w:rFonts w:ascii="Times New Roman" w:eastAsia="新細明體" w:hAnsi="Times New Roman" w:cs="Times New Roman"/>
      <w:kern w:val="0"/>
      <w:sz w:val="16"/>
      <w:szCs w:val="16"/>
    </w:rPr>
  </w:style>
  <w:style w:type="character" w:styleId="ab">
    <w:name w:val="page number"/>
    <w:basedOn w:val="a1"/>
    <w:rsid w:val="00B35FB6"/>
  </w:style>
  <w:style w:type="paragraph" w:styleId="ac">
    <w:name w:val="Balloon Text"/>
    <w:basedOn w:val="a0"/>
    <w:link w:val="ad"/>
    <w:uiPriority w:val="99"/>
    <w:semiHidden/>
    <w:unhideWhenUsed/>
    <w:rsid w:val="008F6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8F69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DDD9C-E1FD-42C4-B2C6-F69A4671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</dc:creator>
  <cp:lastModifiedBy>linyuru</cp:lastModifiedBy>
  <cp:revision>6</cp:revision>
  <cp:lastPrinted>2022-07-01T03:25:00Z</cp:lastPrinted>
  <dcterms:created xsi:type="dcterms:W3CDTF">2022-07-01T03:25:00Z</dcterms:created>
  <dcterms:modified xsi:type="dcterms:W3CDTF">2022-07-01T03:27:00Z</dcterms:modified>
</cp:coreProperties>
</file>